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513"/>
      </w:tblGrid>
      <w:tr w:rsidR="004761D7" w:rsidRPr="00823BFC" w:rsidTr="004761D7">
        <w:trPr>
          <w:trHeight w:val="503"/>
        </w:trPr>
        <w:tc>
          <w:tcPr>
            <w:tcW w:w="1951" w:type="dxa"/>
          </w:tcPr>
          <w:p w:rsidR="004761D7" w:rsidRPr="00611F81" w:rsidRDefault="004761D7" w:rsidP="00E32C11">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margin-left:18pt;margin-top:8.2pt;width:50.25pt;height:30pt;z-index:2;visibility:visible">
                  <v:imagedata r:id="rId7" o:title=""/>
                  <w10:wrap type="square"/>
                </v:shape>
              </w:pict>
            </w:r>
          </w:p>
        </w:tc>
        <w:tc>
          <w:tcPr>
            <w:tcW w:w="7513" w:type="dxa"/>
            <w:vMerge w:val="restart"/>
          </w:tcPr>
          <w:p w:rsidR="004761D7" w:rsidRDefault="004761D7" w:rsidP="00E32C11">
            <w:pPr>
              <w:ind w:right="147"/>
              <w:jc w:val="center"/>
              <w:rPr>
                <w:b/>
                <w:sz w:val="28"/>
                <w:szCs w:val="28"/>
                <w:lang w:val="en-US"/>
              </w:rPr>
            </w:pPr>
          </w:p>
          <w:p w:rsidR="004761D7" w:rsidRPr="004761D7" w:rsidRDefault="004761D7" w:rsidP="004761D7">
            <w:pPr>
              <w:autoSpaceDE w:val="0"/>
              <w:autoSpaceDN w:val="0"/>
              <w:adjustRightInd w:val="0"/>
              <w:jc w:val="center"/>
              <w:rPr>
                <w:b/>
                <w:bCs/>
                <w:sz w:val="28"/>
                <w:szCs w:val="28"/>
                <w:lang w:val="en-US" w:eastAsia="en-US"/>
              </w:rPr>
            </w:pPr>
            <w:r w:rsidRPr="004761D7">
              <w:rPr>
                <w:b/>
                <w:bCs/>
                <w:sz w:val="28"/>
                <w:szCs w:val="28"/>
                <w:lang w:val="en-US" w:eastAsia="en-US"/>
              </w:rPr>
              <w:t>Application for Approval or Exemption to</w:t>
            </w:r>
          </w:p>
          <w:p w:rsidR="004761D7" w:rsidRPr="004761D7" w:rsidRDefault="004761D7" w:rsidP="004761D7">
            <w:pPr>
              <w:jc w:val="center"/>
              <w:rPr>
                <w:b/>
                <w:bCs/>
                <w:sz w:val="28"/>
                <w:szCs w:val="28"/>
                <w:lang w:val="en-US" w:eastAsia="en-US"/>
              </w:rPr>
            </w:pPr>
            <w:r w:rsidRPr="004761D7">
              <w:rPr>
                <w:b/>
                <w:bCs/>
                <w:sz w:val="28"/>
                <w:szCs w:val="28"/>
                <w:lang w:val="en-US" w:eastAsia="en-US"/>
              </w:rPr>
              <w:t>Transport Dangerous Goods under special circumstances</w:t>
            </w:r>
          </w:p>
          <w:p w:rsidR="004761D7" w:rsidRPr="00611F81" w:rsidRDefault="004761D7" w:rsidP="004761D7">
            <w:pPr>
              <w:ind w:right="147"/>
              <w:jc w:val="center"/>
              <w:rPr>
                <w:lang w:val="en-US"/>
              </w:rPr>
            </w:pPr>
          </w:p>
        </w:tc>
      </w:tr>
      <w:tr w:rsidR="004761D7" w:rsidRPr="00611F81" w:rsidTr="004761D7">
        <w:trPr>
          <w:trHeight w:val="502"/>
        </w:trPr>
        <w:tc>
          <w:tcPr>
            <w:tcW w:w="1951" w:type="dxa"/>
          </w:tcPr>
          <w:p w:rsidR="004761D7" w:rsidRDefault="004761D7" w:rsidP="00E32C11">
            <w:pPr>
              <w:jc w:val="center"/>
              <w:outlineLvl w:val="0"/>
              <w:rPr>
                <w:b/>
              </w:rPr>
            </w:pPr>
          </w:p>
          <w:p w:rsidR="004761D7" w:rsidRPr="00D43CA4" w:rsidRDefault="004761D7" w:rsidP="00E32C11">
            <w:pPr>
              <w:jc w:val="center"/>
              <w:outlineLvl w:val="0"/>
              <w:rPr>
                <w:b/>
                <w:lang w:val="en-US"/>
              </w:rPr>
            </w:pPr>
            <w:r w:rsidRPr="00417F60">
              <w:rPr>
                <w:b/>
              </w:rPr>
              <w:t>FORM DG-00</w:t>
            </w:r>
            <w:r>
              <w:rPr>
                <w:b/>
                <w:lang w:val="en-US"/>
              </w:rPr>
              <w:t>5</w:t>
            </w:r>
          </w:p>
        </w:tc>
        <w:tc>
          <w:tcPr>
            <w:tcW w:w="7513" w:type="dxa"/>
            <w:vMerge/>
          </w:tcPr>
          <w:p w:rsidR="004761D7" w:rsidRPr="00611F81" w:rsidRDefault="004761D7" w:rsidP="00E32C11">
            <w:pPr>
              <w:ind w:right="147"/>
              <w:jc w:val="center"/>
              <w:rPr>
                <w:b/>
                <w:sz w:val="28"/>
                <w:szCs w:val="28"/>
                <w:lang w:val="en-US"/>
              </w:rPr>
            </w:pPr>
          </w:p>
        </w:tc>
      </w:tr>
    </w:tbl>
    <w:p w:rsidR="005F0692" w:rsidRDefault="004761D7">
      <w:pPr>
        <w:rPr>
          <w:lang w:val="en-US"/>
        </w:rPr>
      </w:pPr>
      <w:r>
        <w:rPr>
          <w:noProof/>
        </w:rPr>
        <w:pict>
          <v:shapetype id="_x0000_t202" coordsize="21600,21600" o:spt="202" path="m,l,21600r21600,l21600,xe">
            <v:stroke joinstyle="miter"/>
            <v:path gradientshapeok="t" o:connecttype="rect"/>
          </v:shapetype>
          <v:shape id="_x0000_s1026" type="#_x0000_t202" style="position:absolute;margin-left:-3.55pt;margin-top:5.95pt;width:472.2pt;height:134.35pt;z-index:1;mso-position-horizontal-relative:text;mso-position-vertical-relative:text">
            <v:textbox style="mso-next-textbox:#_x0000_s1026">
              <w:txbxContent>
                <w:p w:rsidR="00C36485" w:rsidRPr="004761D7" w:rsidRDefault="00C36485" w:rsidP="00C36485">
                  <w:pPr>
                    <w:autoSpaceDE w:val="0"/>
                    <w:autoSpaceDN w:val="0"/>
                    <w:adjustRightInd w:val="0"/>
                    <w:rPr>
                      <w:rFonts w:eastAsia="Times New Roman"/>
                      <w:color w:val="FF0000"/>
                      <w:sz w:val="24"/>
                      <w:szCs w:val="24"/>
                      <w:lang w:val="en-US" w:eastAsia="en-US"/>
                    </w:rPr>
                  </w:pPr>
                  <w:r w:rsidRPr="004761D7">
                    <w:rPr>
                      <w:rFonts w:eastAsia="Times New Roman"/>
                      <w:b/>
                      <w:bCs/>
                      <w:color w:val="000000"/>
                      <w:sz w:val="24"/>
                      <w:szCs w:val="24"/>
                      <w:lang w:val="en-US" w:eastAsia="en-US"/>
                    </w:rPr>
                    <w:t xml:space="preserve">Note </w:t>
                  </w:r>
                  <w:r w:rsidRPr="004761D7">
                    <w:rPr>
                      <w:rFonts w:eastAsia="Times New Roman"/>
                      <w:color w:val="000000"/>
                      <w:sz w:val="24"/>
                      <w:szCs w:val="24"/>
                      <w:lang w:val="en-US" w:eastAsia="en-US"/>
                    </w:rPr>
                    <w:t>- This form applies to requests to carry dangerous goods where they do not comply with the normal requirements of the Technical Instructions. If there is insufficient space to list all items, they can be listed on a separate sheet. Application should be made at least 10 days before the date of the flight on which the dangerous goods are to be carried and should be submitted to the Hellenic Civil Aviation Authority</w:t>
                  </w:r>
                  <w:r w:rsidRPr="004761D7">
                    <w:rPr>
                      <w:rFonts w:eastAsia="Times New Roman"/>
                      <w:color w:val="FF0000"/>
                      <w:sz w:val="24"/>
                      <w:szCs w:val="24"/>
                      <w:lang w:val="en-US" w:eastAsia="en-US"/>
                    </w:rPr>
                    <w:t>.</w:t>
                  </w:r>
                </w:p>
                <w:p w:rsidR="00C36485" w:rsidRPr="004761D7" w:rsidRDefault="00C36485" w:rsidP="00C36485">
                  <w:pPr>
                    <w:autoSpaceDE w:val="0"/>
                    <w:autoSpaceDN w:val="0"/>
                    <w:adjustRightInd w:val="0"/>
                    <w:rPr>
                      <w:rFonts w:eastAsia="Times New Roman"/>
                      <w:b/>
                      <w:bCs/>
                      <w:color w:val="000000"/>
                      <w:sz w:val="24"/>
                      <w:szCs w:val="24"/>
                      <w:lang w:val="en-US" w:eastAsia="en-US"/>
                    </w:rPr>
                  </w:pPr>
                  <w:r w:rsidRPr="004761D7">
                    <w:rPr>
                      <w:rFonts w:eastAsia="Times New Roman"/>
                      <w:b/>
                      <w:bCs/>
                      <w:color w:val="000000"/>
                      <w:sz w:val="24"/>
                      <w:szCs w:val="24"/>
                      <w:lang w:val="en-US" w:eastAsia="en-US"/>
                    </w:rPr>
                    <w:t>Instruction:</w:t>
                  </w:r>
                </w:p>
                <w:p w:rsidR="00C36485" w:rsidRPr="004761D7" w:rsidRDefault="00C36485" w:rsidP="00C36485">
                  <w:pPr>
                    <w:autoSpaceDE w:val="0"/>
                    <w:autoSpaceDN w:val="0"/>
                    <w:adjustRightInd w:val="0"/>
                    <w:rPr>
                      <w:sz w:val="24"/>
                      <w:szCs w:val="24"/>
                      <w:lang w:val="en-US"/>
                    </w:rPr>
                  </w:pPr>
                  <w:r w:rsidRPr="004761D7">
                    <w:rPr>
                      <w:rFonts w:eastAsia="Times New Roman"/>
                      <w:color w:val="000000"/>
                      <w:sz w:val="24"/>
                      <w:szCs w:val="24"/>
                      <w:lang w:val="en-US" w:eastAsia="en-US"/>
                    </w:rPr>
                    <w:t>The form once completed should be returned to the HCAA. Failure to complete this form in full may result in a delay in processing the application. The issuing of this form does not in itself constitute an authorization to carry dangerous goods.</w:t>
                  </w:r>
                </w:p>
              </w:txbxContent>
            </v:textbox>
          </v:shape>
        </w:pict>
      </w:r>
    </w:p>
    <w:p w:rsidR="00C36485" w:rsidRDefault="00C36485" w:rsidP="00C36485">
      <w:pPr>
        <w:rPr>
          <w:lang w:val="en-ZW"/>
        </w:rPr>
      </w:pPr>
    </w:p>
    <w:p w:rsidR="00C36485" w:rsidRDefault="00C36485" w:rsidP="00C36485">
      <w:pPr>
        <w:rPr>
          <w:lang w:val="en-ZW"/>
        </w:rPr>
      </w:pPr>
    </w:p>
    <w:p w:rsidR="00C36485" w:rsidRDefault="00C36485">
      <w:pPr>
        <w:rPr>
          <w:lang w:val="en-US"/>
        </w:rPr>
      </w:pPr>
    </w:p>
    <w:p w:rsidR="00C36485" w:rsidRDefault="00C36485">
      <w:pPr>
        <w:rPr>
          <w:lang w:val="en-US"/>
        </w:rPr>
      </w:pPr>
    </w:p>
    <w:p w:rsidR="00C36485" w:rsidRDefault="00C36485">
      <w:pPr>
        <w:rPr>
          <w:lang w:val="en-US"/>
        </w:rPr>
      </w:pPr>
    </w:p>
    <w:p w:rsidR="00C36485" w:rsidRDefault="00C36485">
      <w:pPr>
        <w:rPr>
          <w:lang w:val="en-US"/>
        </w:rPr>
      </w:pPr>
    </w:p>
    <w:p w:rsidR="00C36485" w:rsidRDefault="00C36485">
      <w:pPr>
        <w:rPr>
          <w:lang w:val="en-US"/>
        </w:rPr>
      </w:pPr>
    </w:p>
    <w:p w:rsidR="00C36485" w:rsidRDefault="00C36485">
      <w:pPr>
        <w:rPr>
          <w:lang w:val="en-US"/>
        </w:rPr>
      </w:pPr>
    </w:p>
    <w:p w:rsidR="00C36485" w:rsidRDefault="00C36485">
      <w:pPr>
        <w:rPr>
          <w:lang w:val="en-US"/>
        </w:rPr>
      </w:pPr>
    </w:p>
    <w:p w:rsidR="00C36485" w:rsidRDefault="00C36485">
      <w:pPr>
        <w:rPr>
          <w:lang w:val="en-US"/>
        </w:rPr>
      </w:pPr>
    </w:p>
    <w:p w:rsidR="00C36485" w:rsidRDefault="00C36485">
      <w:pPr>
        <w:rPr>
          <w:lang w:val="en-US"/>
        </w:rPr>
      </w:pPr>
    </w:p>
    <w:p w:rsidR="00C36485" w:rsidRDefault="00C36485">
      <w:pPr>
        <w:rPr>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835"/>
        <w:gridCol w:w="1275"/>
        <w:gridCol w:w="3119"/>
      </w:tblGrid>
      <w:tr w:rsidR="004761D7" w:rsidRPr="004761D7" w:rsidTr="004761D7">
        <w:tc>
          <w:tcPr>
            <w:tcW w:w="9464" w:type="dxa"/>
            <w:gridSpan w:val="4"/>
            <w:tcBorders>
              <w:bottom w:val="single" w:sz="4" w:space="0" w:color="auto"/>
            </w:tcBorders>
            <w:shd w:val="clear" w:color="auto" w:fill="D9D9D9" w:themeFill="background1" w:themeFillShade="D9"/>
          </w:tcPr>
          <w:p w:rsidR="004761D7" w:rsidRPr="004761D7" w:rsidRDefault="0060425C" w:rsidP="0060425C">
            <w:pPr>
              <w:rPr>
                <w:bCs/>
                <w:snapToGrid w:val="0"/>
                <w:color w:val="000000"/>
                <w:sz w:val="24"/>
                <w:szCs w:val="24"/>
              </w:rPr>
            </w:pPr>
            <w:r>
              <w:rPr>
                <w:bCs/>
                <w:snapToGrid w:val="0"/>
                <w:color w:val="000000"/>
                <w:sz w:val="24"/>
                <w:szCs w:val="24"/>
              </w:rPr>
              <w:t xml:space="preserve">1. </w:t>
            </w:r>
            <w:r w:rsidR="004761D7" w:rsidRPr="004761D7">
              <w:rPr>
                <w:bCs/>
                <w:snapToGrid w:val="0"/>
                <w:color w:val="000000"/>
                <w:sz w:val="24"/>
                <w:szCs w:val="24"/>
              </w:rPr>
              <w:t>APPLICANT</w:t>
            </w:r>
            <w:r w:rsidR="004761D7" w:rsidRPr="004761D7">
              <w:rPr>
                <w:bCs/>
                <w:snapToGrid w:val="0"/>
                <w:color w:val="000000"/>
                <w:sz w:val="24"/>
                <w:szCs w:val="24"/>
                <w:lang w:val="en-US"/>
              </w:rPr>
              <w:t xml:space="preserve">  DETAILS</w:t>
            </w:r>
          </w:p>
        </w:tc>
      </w:tr>
      <w:tr w:rsidR="004761D7" w:rsidRPr="004761D7" w:rsidTr="004761D7">
        <w:tc>
          <w:tcPr>
            <w:tcW w:w="2235" w:type="dxa"/>
            <w:tcBorders>
              <w:bottom w:val="single" w:sz="4" w:space="0" w:color="auto"/>
              <w:right w:val="single" w:sz="4" w:space="0" w:color="auto"/>
            </w:tcBorders>
          </w:tcPr>
          <w:p w:rsidR="004761D7" w:rsidRPr="004761D7" w:rsidRDefault="004761D7" w:rsidP="00E32C11">
            <w:pPr>
              <w:spacing w:line="360" w:lineRule="auto"/>
              <w:rPr>
                <w:bCs/>
                <w:i/>
                <w:snapToGrid w:val="0"/>
                <w:color w:val="000000"/>
                <w:sz w:val="24"/>
                <w:szCs w:val="24"/>
              </w:rPr>
            </w:pPr>
            <w:r w:rsidRPr="004761D7">
              <w:rPr>
                <w:bCs/>
                <w:snapToGrid w:val="0"/>
                <w:color w:val="000000"/>
                <w:sz w:val="24"/>
                <w:szCs w:val="24"/>
              </w:rPr>
              <w:t>Company</w:t>
            </w:r>
          </w:p>
        </w:tc>
        <w:tc>
          <w:tcPr>
            <w:tcW w:w="7229" w:type="dxa"/>
            <w:gridSpan w:val="3"/>
            <w:tcBorders>
              <w:left w:val="single" w:sz="4" w:space="0" w:color="auto"/>
              <w:bottom w:val="single" w:sz="4" w:space="0" w:color="auto"/>
            </w:tcBorders>
          </w:tcPr>
          <w:p w:rsidR="004761D7" w:rsidRPr="004761D7" w:rsidRDefault="004761D7" w:rsidP="00E32C11">
            <w:pPr>
              <w:spacing w:line="360" w:lineRule="auto"/>
              <w:rPr>
                <w:bCs/>
                <w:i/>
                <w:snapToGrid w:val="0"/>
                <w:color w:val="000000"/>
                <w:sz w:val="24"/>
                <w:szCs w:val="24"/>
              </w:rPr>
            </w:pPr>
          </w:p>
        </w:tc>
      </w:tr>
      <w:tr w:rsidR="004761D7" w:rsidRPr="004761D7" w:rsidTr="004761D7">
        <w:tc>
          <w:tcPr>
            <w:tcW w:w="2235" w:type="dxa"/>
            <w:tcBorders>
              <w:top w:val="single" w:sz="4" w:space="0" w:color="auto"/>
              <w:bottom w:val="single" w:sz="4" w:space="0" w:color="auto"/>
              <w:right w:val="single" w:sz="4" w:space="0" w:color="auto"/>
            </w:tcBorders>
          </w:tcPr>
          <w:p w:rsidR="004761D7" w:rsidRPr="004761D7" w:rsidRDefault="004761D7" w:rsidP="00E32C11">
            <w:pPr>
              <w:spacing w:line="360" w:lineRule="auto"/>
              <w:rPr>
                <w:bCs/>
                <w:i/>
                <w:snapToGrid w:val="0"/>
                <w:color w:val="000000"/>
                <w:sz w:val="24"/>
                <w:szCs w:val="24"/>
              </w:rPr>
            </w:pPr>
            <w:r w:rsidRPr="004761D7">
              <w:rPr>
                <w:bCs/>
                <w:snapToGrid w:val="0"/>
                <w:color w:val="000000"/>
                <w:sz w:val="24"/>
                <w:szCs w:val="24"/>
              </w:rPr>
              <w:t>Address</w:t>
            </w:r>
          </w:p>
        </w:tc>
        <w:tc>
          <w:tcPr>
            <w:tcW w:w="7229" w:type="dxa"/>
            <w:gridSpan w:val="3"/>
            <w:tcBorders>
              <w:top w:val="single" w:sz="4" w:space="0" w:color="auto"/>
              <w:left w:val="single" w:sz="4" w:space="0" w:color="auto"/>
              <w:bottom w:val="single" w:sz="4" w:space="0" w:color="auto"/>
            </w:tcBorders>
          </w:tcPr>
          <w:p w:rsidR="004761D7" w:rsidRPr="004761D7" w:rsidRDefault="004761D7" w:rsidP="00E32C11">
            <w:pPr>
              <w:spacing w:line="360" w:lineRule="auto"/>
              <w:rPr>
                <w:bCs/>
                <w:i/>
                <w:snapToGrid w:val="0"/>
                <w:color w:val="000000"/>
                <w:sz w:val="24"/>
                <w:szCs w:val="24"/>
              </w:rPr>
            </w:pPr>
          </w:p>
        </w:tc>
      </w:tr>
      <w:tr w:rsidR="004761D7" w:rsidRPr="004761D7" w:rsidTr="004761D7">
        <w:tc>
          <w:tcPr>
            <w:tcW w:w="2235" w:type="dxa"/>
            <w:tcBorders>
              <w:top w:val="single" w:sz="4" w:space="0" w:color="auto"/>
              <w:bottom w:val="single" w:sz="4" w:space="0" w:color="auto"/>
              <w:right w:val="single" w:sz="4" w:space="0" w:color="auto"/>
            </w:tcBorders>
          </w:tcPr>
          <w:p w:rsidR="004761D7" w:rsidRPr="004761D7" w:rsidRDefault="004761D7" w:rsidP="00E32C11">
            <w:pPr>
              <w:spacing w:line="360" w:lineRule="auto"/>
              <w:rPr>
                <w:bCs/>
                <w:i/>
                <w:snapToGrid w:val="0"/>
                <w:color w:val="000000"/>
                <w:sz w:val="24"/>
                <w:szCs w:val="24"/>
              </w:rPr>
            </w:pPr>
            <w:r w:rsidRPr="004761D7">
              <w:rPr>
                <w:bCs/>
                <w:snapToGrid w:val="0"/>
                <w:color w:val="000000"/>
                <w:sz w:val="24"/>
                <w:szCs w:val="24"/>
              </w:rPr>
              <w:t>Tel</w:t>
            </w:r>
          </w:p>
        </w:tc>
        <w:tc>
          <w:tcPr>
            <w:tcW w:w="2835" w:type="dxa"/>
            <w:tcBorders>
              <w:top w:val="single" w:sz="4" w:space="0" w:color="auto"/>
              <w:left w:val="single" w:sz="4" w:space="0" w:color="auto"/>
              <w:bottom w:val="single" w:sz="4" w:space="0" w:color="auto"/>
              <w:right w:val="single" w:sz="4" w:space="0" w:color="auto"/>
            </w:tcBorders>
          </w:tcPr>
          <w:p w:rsidR="004761D7" w:rsidRPr="004761D7" w:rsidRDefault="004761D7" w:rsidP="00E32C11">
            <w:pPr>
              <w:spacing w:line="360" w:lineRule="auto"/>
              <w:rPr>
                <w:bCs/>
                <w:i/>
                <w:snapToGrid w:val="0"/>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4761D7" w:rsidRPr="004761D7" w:rsidRDefault="004761D7" w:rsidP="00E32C11">
            <w:pPr>
              <w:spacing w:line="360" w:lineRule="auto"/>
              <w:rPr>
                <w:bCs/>
                <w:i/>
                <w:snapToGrid w:val="0"/>
                <w:color w:val="000000"/>
                <w:sz w:val="24"/>
                <w:szCs w:val="24"/>
              </w:rPr>
            </w:pPr>
            <w:r w:rsidRPr="004761D7">
              <w:rPr>
                <w:bCs/>
                <w:snapToGrid w:val="0"/>
                <w:color w:val="000000"/>
                <w:sz w:val="24"/>
                <w:szCs w:val="24"/>
              </w:rPr>
              <w:t>e-mail</w:t>
            </w:r>
            <w:r>
              <w:rPr>
                <w:bCs/>
                <w:snapToGrid w:val="0"/>
                <w:color w:val="000000"/>
                <w:sz w:val="24"/>
                <w:szCs w:val="24"/>
              </w:rPr>
              <w:t>/Fax</w:t>
            </w:r>
          </w:p>
        </w:tc>
        <w:tc>
          <w:tcPr>
            <w:tcW w:w="3119" w:type="dxa"/>
            <w:tcBorders>
              <w:top w:val="single" w:sz="4" w:space="0" w:color="auto"/>
              <w:left w:val="single" w:sz="4" w:space="0" w:color="auto"/>
              <w:bottom w:val="single" w:sz="4" w:space="0" w:color="auto"/>
            </w:tcBorders>
          </w:tcPr>
          <w:p w:rsidR="004761D7" w:rsidRPr="004761D7" w:rsidRDefault="004761D7" w:rsidP="00E32C11">
            <w:pPr>
              <w:spacing w:line="360" w:lineRule="auto"/>
              <w:rPr>
                <w:bCs/>
                <w:i/>
                <w:snapToGrid w:val="0"/>
                <w:color w:val="000000"/>
                <w:sz w:val="24"/>
                <w:szCs w:val="24"/>
              </w:rPr>
            </w:pPr>
          </w:p>
        </w:tc>
      </w:tr>
      <w:tr w:rsidR="004761D7" w:rsidRPr="004761D7" w:rsidTr="004761D7">
        <w:tc>
          <w:tcPr>
            <w:tcW w:w="2235" w:type="dxa"/>
            <w:tcBorders>
              <w:top w:val="single" w:sz="4" w:space="0" w:color="auto"/>
              <w:bottom w:val="single" w:sz="4" w:space="0" w:color="auto"/>
              <w:right w:val="single" w:sz="4" w:space="0" w:color="auto"/>
            </w:tcBorders>
          </w:tcPr>
          <w:p w:rsidR="004761D7" w:rsidRPr="004761D7" w:rsidRDefault="004761D7" w:rsidP="00E32C11">
            <w:pPr>
              <w:rPr>
                <w:bCs/>
                <w:i/>
                <w:snapToGrid w:val="0"/>
                <w:color w:val="000000"/>
                <w:sz w:val="24"/>
                <w:szCs w:val="24"/>
              </w:rPr>
            </w:pPr>
            <w:r w:rsidRPr="004761D7">
              <w:rPr>
                <w:bCs/>
                <w:snapToGrid w:val="0"/>
                <w:color w:val="000000"/>
                <w:sz w:val="24"/>
                <w:szCs w:val="24"/>
              </w:rPr>
              <w:t xml:space="preserve">Name of responsible </w:t>
            </w:r>
            <w:r w:rsidRPr="004761D7">
              <w:rPr>
                <w:bCs/>
                <w:snapToGrid w:val="0"/>
                <w:color w:val="000000"/>
                <w:sz w:val="24"/>
                <w:szCs w:val="24"/>
              </w:rPr>
              <w:t>person</w:t>
            </w:r>
            <w:r w:rsidRPr="004761D7">
              <w:rPr>
                <w:bCs/>
                <w:snapToGrid w:val="0"/>
                <w:color w:val="000000"/>
                <w:sz w:val="24"/>
                <w:szCs w:val="24"/>
              </w:rPr>
              <w:t xml:space="preserve"> </w:t>
            </w:r>
          </w:p>
        </w:tc>
        <w:tc>
          <w:tcPr>
            <w:tcW w:w="7229" w:type="dxa"/>
            <w:gridSpan w:val="3"/>
            <w:tcBorders>
              <w:top w:val="single" w:sz="4" w:space="0" w:color="auto"/>
              <w:left w:val="single" w:sz="4" w:space="0" w:color="auto"/>
              <w:bottom w:val="single" w:sz="4" w:space="0" w:color="auto"/>
            </w:tcBorders>
          </w:tcPr>
          <w:p w:rsidR="004761D7" w:rsidRPr="004761D7" w:rsidRDefault="004761D7" w:rsidP="00E32C11">
            <w:pPr>
              <w:spacing w:line="360" w:lineRule="auto"/>
              <w:rPr>
                <w:bCs/>
                <w:i/>
                <w:snapToGrid w:val="0"/>
                <w:color w:val="000000"/>
                <w:sz w:val="24"/>
                <w:szCs w:val="24"/>
              </w:rPr>
            </w:pPr>
          </w:p>
        </w:tc>
      </w:tr>
    </w:tbl>
    <w:p w:rsidR="004761D7" w:rsidRDefault="004761D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551"/>
        <w:gridCol w:w="2410"/>
        <w:gridCol w:w="2268"/>
      </w:tblGrid>
      <w:tr w:rsidR="004761D7" w:rsidRPr="004761D7" w:rsidTr="004761D7">
        <w:tc>
          <w:tcPr>
            <w:tcW w:w="9464" w:type="dxa"/>
            <w:gridSpan w:val="4"/>
            <w:shd w:val="clear" w:color="auto" w:fill="D9D9D9" w:themeFill="background1" w:themeFillShade="D9"/>
          </w:tcPr>
          <w:p w:rsidR="004761D7" w:rsidRPr="004761D7" w:rsidRDefault="004761D7">
            <w:pPr>
              <w:rPr>
                <w:sz w:val="24"/>
                <w:szCs w:val="24"/>
                <w:lang w:val="en-US"/>
              </w:rPr>
            </w:pPr>
            <w:r w:rsidRPr="004761D7">
              <w:rPr>
                <w:sz w:val="24"/>
                <w:szCs w:val="24"/>
                <w:lang w:val="en-US"/>
              </w:rPr>
              <w:t>2. OPERATIONAL DETAILS</w:t>
            </w:r>
          </w:p>
        </w:tc>
      </w:tr>
      <w:tr w:rsidR="00C36485" w:rsidRPr="004761D7" w:rsidTr="004761D7">
        <w:tc>
          <w:tcPr>
            <w:tcW w:w="2235" w:type="dxa"/>
          </w:tcPr>
          <w:p w:rsidR="00C36485" w:rsidRPr="004761D7" w:rsidRDefault="00C36485">
            <w:pPr>
              <w:rPr>
                <w:sz w:val="24"/>
                <w:szCs w:val="24"/>
                <w:lang w:val="en-US"/>
              </w:rPr>
            </w:pPr>
            <w:r w:rsidRPr="004761D7">
              <w:rPr>
                <w:sz w:val="24"/>
                <w:szCs w:val="24"/>
                <w:lang w:val="en-US"/>
              </w:rPr>
              <w:t>Operator :</w:t>
            </w:r>
          </w:p>
        </w:tc>
        <w:tc>
          <w:tcPr>
            <w:tcW w:w="7229" w:type="dxa"/>
            <w:gridSpan w:val="3"/>
          </w:tcPr>
          <w:p w:rsidR="00C36485" w:rsidRPr="004761D7" w:rsidRDefault="00C36485">
            <w:pPr>
              <w:rPr>
                <w:sz w:val="24"/>
                <w:szCs w:val="24"/>
                <w:lang w:val="en-US"/>
              </w:rPr>
            </w:pPr>
          </w:p>
        </w:tc>
      </w:tr>
      <w:tr w:rsidR="0060425C" w:rsidRPr="004761D7" w:rsidTr="004761D7">
        <w:tc>
          <w:tcPr>
            <w:tcW w:w="2235" w:type="dxa"/>
          </w:tcPr>
          <w:p w:rsidR="00C36485" w:rsidRPr="004761D7" w:rsidRDefault="00C36485">
            <w:pPr>
              <w:rPr>
                <w:sz w:val="24"/>
                <w:szCs w:val="24"/>
                <w:lang w:val="en-US"/>
              </w:rPr>
            </w:pPr>
            <w:r w:rsidRPr="004761D7">
              <w:rPr>
                <w:sz w:val="24"/>
                <w:szCs w:val="24"/>
                <w:lang w:val="en-US"/>
              </w:rPr>
              <w:t>Flig</w:t>
            </w:r>
            <w:r w:rsidR="004761D7" w:rsidRPr="004761D7">
              <w:rPr>
                <w:sz w:val="24"/>
                <w:szCs w:val="24"/>
                <w:lang w:val="en-US"/>
              </w:rPr>
              <w:t>ht number(s)</w:t>
            </w:r>
            <w:r w:rsidRPr="004761D7">
              <w:rPr>
                <w:sz w:val="24"/>
                <w:szCs w:val="24"/>
                <w:lang w:val="en-US"/>
              </w:rPr>
              <w:t>:</w:t>
            </w:r>
          </w:p>
        </w:tc>
        <w:tc>
          <w:tcPr>
            <w:tcW w:w="2551" w:type="dxa"/>
          </w:tcPr>
          <w:p w:rsidR="00C36485" w:rsidRPr="004761D7" w:rsidRDefault="00C36485">
            <w:pPr>
              <w:rPr>
                <w:sz w:val="24"/>
                <w:szCs w:val="24"/>
                <w:lang w:val="en-US"/>
              </w:rPr>
            </w:pPr>
          </w:p>
        </w:tc>
        <w:tc>
          <w:tcPr>
            <w:tcW w:w="2410" w:type="dxa"/>
          </w:tcPr>
          <w:p w:rsidR="00C36485" w:rsidRPr="004761D7" w:rsidRDefault="00C36485">
            <w:pPr>
              <w:rPr>
                <w:sz w:val="24"/>
                <w:szCs w:val="24"/>
                <w:lang w:val="en-US"/>
              </w:rPr>
            </w:pPr>
            <w:r w:rsidRPr="004761D7">
              <w:rPr>
                <w:sz w:val="24"/>
                <w:szCs w:val="24"/>
                <w:lang w:val="en-US"/>
              </w:rPr>
              <w:t>Date of flight :</w:t>
            </w:r>
          </w:p>
        </w:tc>
        <w:tc>
          <w:tcPr>
            <w:tcW w:w="2268" w:type="dxa"/>
          </w:tcPr>
          <w:p w:rsidR="00C36485" w:rsidRPr="004761D7" w:rsidRDefault="00C36485">
            <w:pPr>
              <w:rPr>
                <w:sz w:val="24"/>
                <w:szCs w:val="24"/>
                <w:lang w:val="en-US"/>
              </w:rPr>
            </w:pPr>
          </w:p>
        </w:tc>
      </w:tr>
      <w:tr w:rsidR="0060425C" w:rsidRPr="004761D7" w:rsidTr="004761D7">
        <w:tc>
          <w:tcPr>
            <w:tcW w:w="2235" w:type="dxa"/>
          </w:tcPr>
          <w:p w:rsidR="00D21BDA" w:rsidRPr="004761D7" w:rsidRDefault="00D21BDA">
            <w:pPr>
              <w:rPr>
                <w:sz w:val="24"/>
                <w:szCs w:val="24"/>
                <w:lang w:val="en-US"/>
              </w:rPr>
            </w:pPr>
            <w:r w:rsidRPr="004761D7">
              <w:rPr>
                <w:sz w:val="24"/>
                <w:szCs w:val="24"/>
                <w:lang w:val="en-US"/>
              </w:rPr>
              <w:t>Aircraft type :</w:t>
            </w:r>
          </w:p>
        </w:tc>
        <w:tc>
          <w:tcPr>
            <w:tcW w:w="2551" w:type="dxa"/>
          </w:tcPr>
          <w:p w:rsidR="00D21BDA" w:rsidRPr="004761D7" w:rsidRDefault="00D21BDA">
            <w:pPr>
              <w:rPr>
                <w:sz w:val="24"/>
                <w:szCs w:val="24"/>
                <w:lang w:val="en-US"/>
              </w:rPr>
            </w:pPr>
          </w:p>
        </w:tc>
        <w:tc>
          <w:tcPr>
            <w:tcW w:w="2410" w:type="dxa"/>
          </w:tcPr>
          <w:p w:rsidR="00D21BDA" w:rsidRPr="004761D7" w:rsidRDefault="00D21BDA">
            <w:pPr>
              <w:rPr>
                <w:sz w:val="24"/>
                <w:szCs w:val="24"/>
                <w:lang w:val="en-US"/>
              </w:rPr>
            </w:pPr>
          </w:p>
        </w:tc>
        <w:tc>
          <w:tcPr>
            <w:tcW w:w="2268" w:type="dxa"/>
          </w:tcPr>
          <w:p w:rsidR="00D21BDA" w:rsidRPr="004761D7" w:rsidRDefault="00D21BDA">
            <w:pPr>
              <w:rPr>
                <w:sz w:val="24"/>
                <w:szCs w:val="24"/>
                <w:lang w:val="en-US"/>
              </w:rPr>
            </w:pPr>
          </w:p>
        </w:tc>
      </w:tr>
      <w:tr w:rsidR="0060425C" w:rsidRPr="004761D7" w:rsidTr="004761D7">
        <w:tc>
          <w:tcPr>
            <w:tcW w:w="2235" w:type="dxa"/>
          </w:tcPr>
          <w:p w:rsidR="00C36485" w:rsidRPr="004761D7" w:rsidRDefault="00C36485" w:rsidP="004761D7">
            <w:pPr>
              <w:rPr>
                <w:sz w:val="24"/>
                <w:szCs w:val="24"/>
                <w:lang w:val="en-US"/>
              </w:rPr>
            </w:pPr>
            <w:r w:rsidRPr="004761D7">
              <w:rPr>
                <w:sz w:val="24"/>
                <w:szCs w:val="24"/>
                <w:lang w:val="en-US"/>
              </w:rPr>
              <w:t>Airpo</w:t>
            </w:r>
            <w:r w:rsidR="003E0453" w:rsidRPr="004761D7">
              <w:rPr>
                <w:sz w:val="24"/>
                <w:szCs w:val="24"/>
                <w:lang w:val="en-US"/>
              </w:rPr>
              <w:t>r</w:t>
            </w:r>
            <w:r w:rsidR="004761D7" w:rsidRPr="004761D7">
              <w:rPr>
                <w:sz w:val="24"/>
                <w:szCs w:val="24"/>
                <w:lang w:val="en-US"/>
              </w:rPr>
              <w:t>t of departure</w:t>
            </w:r>
            <w:r w:rsidRPr="004761D7">
              <w:rPr>
                <w:sz w:val="24"/>
                <w:szCs w:val="24"/>
                <w:lang w:val="en-US"/>
              </w:rPr>
              <w:t>:</w:t>
            </w:r>
          </w:p>
        </w:tc>
        <w:tc>
          <w:tcPr>
            <w:tcW w:w="2551" w:type="dxa"/>
          </w:tcPr>
          <w:p w:rsidR="00C36485" w:rsidRPr="004761D7" w:rsidRDefault="00C36485">
            <w:pPr>
              <w:rPr>
                <w:sz w:val="24"/>
                <w:szCs w:val="24"/>
                <w:lang w:val="en-US"/>
              </w:rPr>
            </w:pPr>
          </w:p>
        </w:tc>
        <w:tc>
          <w:tcPr>
            <w:tcW w:w="2410" w:type="dxa"/>
          </w:tcPr>
          <w:p w:rsidR="00C36485" w:rsidRPr="004761D7" w:rsidRDefault="004761D7" w:rsidP="004761D7">
            <w:pPr>
              <w:rPr>
                <w:sz w:val="24"/>
                <w:szCs w:val="24"/>
                <w:lang w:val="en-US"/>
              </w:rPr>
            </w:pPr>
            <w:r w:rsidRPr="004761D7">
              <w:rPr>
                <w:sz w:val="24"/>
                <w:szCs w:val="24"/>
                <w:lang w:val="en-US"/>
              </w:rPr>
              <w:t xml:space="preserve">Airport of </w:t>
            </w:r>
            <w:r w:rsidR="00C36485" w:rsidRPr="004761D7">
              <w:rPr>
                <w:sz w:val="24"/>
                <w:szCs w:val="24"/>
                <w:lang w:val="en-US"/>
              </w:rPr>
              <w:t>destination:</w:t>
            </w:r>
          </w:p>
        </w:tc>
        <w:tc>
          <w:tcPr>
            <w:tcW w:w="2268" w:type="dxa"/>
          </w:tcPr>
          <w:p w:rsidR="00C36485" w:rsidRPr="004761D7" w:rsidRDefault="00C36485">
            <w:pPr>
              <w:rPr>
                <w:sz w:val="24"/>
                <w:szCs w:val="24"/>
                <w:lang w:val="en-US"/>
              </w:rPr>
            </w:pPr>
          </w:p>
        </w:tc>
      </w:tr>
      <w:tr w:rsidR="00D21BDA" w:rsidRPr="004761D7" w:rsidTr="004761D7">
        <w:tc>
          <w:tcPr>
            <w:tcW w:w="2235" w:type="dxa"/>
          </w:tcPr>
          <w:p w:rsidR="00D21BDA" w:rsidRPr="004761D7" w:rsidRDefault="004761D7" w:rsidP="00562296">
            <w:pPr>
              <w:rPr>
                <w:sz w:val="24"/>
                <w:szCs w:val="24"/>
                <w:lang w:val="en-US"/>
              </w:rPr>
            </w:pPr>
            <w:r w:rsidRPr="004761D7">
              <w:rPr>
                <w:sz w:val="24"/>
                <w:szCs w:val="24"/>
                <w:lang w:val="en-US"/>
              </w:rPr>
              <w:t>Airport of transit</w:t>
            </w:r>
            <w:r w:rsidR="00D21BDA" w:rsidRPr="004761D7">
              <w:rPr>
                <w:sz w:val="24"/>
                <w:szCs w:val="24"/>
                <w:lang w:val="en-US"/>
              </w:rPr>
              <w:t>:</w:t>
            </w:r>
          </w:p>
        </w:tc>
        <w:tc>
          <w:tcPr>
            <w:tcW w:w="7229" w:type="dxa"/>
            <w:gridSpan w:val="3"/>
          </w:tcPr>
          <w:p w:rsidR="00D21BDA" w:rsidRPr="004761D7" w:rsidRDefault="00D21BDA" w:rsidP="00562296">
            <w:pPr>
              <w:rPr>
                <w:sz w:val="24"/>
                <w:szCs w:val="24"/>
                <w:lang w:val="en-US"/>
              </w:rPr>
            </w:pPr>
          </w:p>
        </w:tc>
      </w:tr>
      <w:tr w:rsidR="00C36485" w:rsidRPr="004761D7" w:rsidTr="004761D7">
        <w:tc>
          <w:tcPr>
            <w:tcW w:w="2235" w:type="dxa"/>
          </w:tcPr>
          <w:p w:rsidR="00C36485" w:rsidRPr="004761D7" w:rsidRDefault="00C36485">
            <w:pPr>
              <w:rPr>
                <w:sz w:val="24"/>
                <w:szCs w:val="24"/>
                <w:lang w:val="en-US"/>
              </w:rPr>
            </w:pPr>
            <w:r w:rsidRPr="004761D7">
              <w:rPr>
                <w:sz w:val="24"/>
                <w:szCs w:val="24"/>
                <w:lang w:val="en-US"/>
              </w:rPr>
              <w:t>Shipper :</w:t>
            </w:r>
          </w:p>
        </w:tc>
        <w:tc>
          <w:tcPr>
            <w:tcW w:w="7229" w:type="dxa"/>
            <w:gridSpan w:val="3"/>
          </w:tcPr>
          <w:p w:rsidR="00C36485" w:rsidRPr="004761D7" w:rsidRDefault="00C36485">
            <w:pPr>
              <w:rPr>
                <w:sz w:val="24"/>
                <w:szCs w:val="24"/>
                <w:lang w:val="en-US"/>
              </w:rPr>
            </w:pPr>
          </w:p>
        </w:tc>
      </w:tr>
      <w:tr w:rsidR="004761D7" w:rsidRPr="004761D7" w:rsidTr="004761D7">
        <w:tc>
          <w:tcPr>
            <w:tcW w:w="2235" w:type="dxa"/>
          </w:tcPr>
          <w:p w:rsidR="004761D7" w:rsidRPr="004761D7" w:rsidRDefault="004761D7">
            <w:pPr>
              <w:rPr>
                <w:sz w:val="24"/>
                <w:szCs w:val="24"/>
                <w:lang w:val="en-US"/>
              </w:rPr>
            </w:pPr>
            <w:r w:rsidRPr="004761D7">
              <w:rPr>
                <w:sz w:val="24"/>
                <w:szCs w:val="24"/>
                <w:lang w:val="en-US"/>
              </w:rPr>
              <w:t>AWB number :</w:t>
            </w:r>
          </w:p>
        </w:tc>
        <w:tc>
          <w:tcPr>
            <w:tcW w:w="7229" w:type="dxa"/>
            <w:gridSpan w:val="3"/>
          </w:tcPr>
          <w:p w:rsidR="004761D7" w:rsidRPr="004761D7" w:rsidRDefault="004761D7">
            <w:pPr>
              <w:rPr>
                <w:sz w:val="24"/>
                <w:szCs w:val="24"/>
                <w:lang w:val="en-US"/>
              </w:rPr>
            </w:pPr>
          </w:p>
        </w:tc>
      </w:tr>
    </w:tbl>
    <w:p w:rsidR="004761D7" w:rsidRDefault="004761D7" w:rsidP="00EA425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373"/>
        <w:gridCol w:w="2163"/>
        <w:gridCol w:w="2693"/>
      </w:tblGrid>
      <w:tr w:rsidR="004761D7" w:rsidRPr="004761D7" w:rsidTr="004761D7">
        <w:tc>
          <w:tcPr>
            <w:tcW w:w="2235" w:type="dxa"/>
            <w:shd w:val="clear" w:color="auto" w:fill="D9D9D9" w:themeFill="background1" w:themeFillShade="D9"/>
          </w:tcPr>
          <w:p w:rsidR="004761D7" w:rsidRPr="004761D7" w:rsidRDefault="004761D7" w:rsidP="00EA425A">
            <w:pPr>
              <w:rPr>
                <w:sz w:val="24"/>
                <w:szCs w:val="24"/>
                <w:lang w:val="en-US"/>
              </w:rPr>
            </w:pPr>
            <w:r w:rsidRPr="004761D7">
              <w:rPr>
                <w:sz w:val="24"/>
                <w:szCs w:val="24"/>
                <w:lang w:val="en-US"/>
              </w:rPr>
              <w:t xml:space="preserve">3. </w:t>
            </w:r>
            <w:r w:rsidRPr="004761D7">
              <w:rPr>
                <w:sz w:val="24"/>
                <w:szCs w:val="24"/>
              </w:rPr>
              <w:t>CONSIGNEE</w:t>
            </w:r>
          </w:p>
        </w:tc>
        <w:tc>
          <w:tcPr>
            <w:tcW w:w="7229" w:type="dxa"/>
            <w:gridSpan w:val="3"/>
            <w:shd w:val="clear" w:color="auto" w:fill="D9D9D9" w:themeFill="background1" w:themeFillShade="D9"/>
          </w:tcPr>
          <w:p w:rsidR="004761D7" w:rsidRPr="004761D7" w:rsidRDefault="004761D7" w:rsidP="00EA425A">
            <w:pPr>
              <w:rPr>
                <w:sz w:val="24"/>
                <w:szCs w:val="24"/>
                <w:lang w:val="en-US"/>
              </w:rPr>
            </w:pPr>
          </w:p>
        </w:tc>
      </w:tr>
      <w:tr w:rsidR="00EA425A" w:rsidRPr="004761D7" w:rsidTr="004761D7">
        <w:tc>
          <w:tcPr>
            <w:tcW w:w="2235" w:type="dxa"/>
          </w:tcPr>
          <w:p w:rsidR="00EA425A" w:rsidRPr="004761D7" w:rsidRDefault="00EA425A" w:rsidP="00EA425A">
            <w:pPr>
              <w:rPr>
                <w:sz w:val="24"/>
                <w:szCs w:val="24"/>
                <w:lang w:val="en-US"/>
              </w:rPr>
            </w:pPr>
            <w:r w:rsidRPr="004761D7">
              <w:rPr>
                <w:sz w:val="24"/>
                <w:szCs w:val="24"/>
                <w:lang w:val="en-US"/>
              </w:rPr>
              <w:t>Company/</w:t>
            </w:r>
            <w:r w:rsidR="004761D7" w:rsidRPr="004761D7">
              <w:rPr>
                <w:sz w:val="24"/>
                <w:szCs w:val="24"/>
                <w:lang w:val="en-US"/>
              </w:rPr>
              <w:t xml:space="preserve"> </w:t>
            </w:r>
            <w:r w:rsidRPr="004761D7">
              <w:rPr>
                <w:sz w:val="24"/>
                <w:szCs w:val="24"/>
                <w:lang w:val="en-US"/>
              </w:rPr>
              <w:t>Organisation</w:t>
            </w:r>
          </w:p>
        </w:tc>
        <w:tc>
          <w:tcPr>
            <w:tcW w:w="7229" w:type="dxa"/>
            <w:gridSpan w:val="3"/>
          </w:tcPr>
          <w:p w:rsidR="00EA425A" w:rsidRPr="004761D7" w:rsidRDefault="00EA425A" w:rsidP="00EA425A">
            <w:pPr>
              <w:rPr>
                <w:sz w:val="24"/>
                <w:szCs w:val="24"/>
                <w:lang w:val="en-US"/>
              </w:rPr>
            </w:pPr>
          </w:p>
        </w:tc>
      </w:tr>
      <w:tr w:rsidR="0060425C" w:rsidRPr="004761D7" w:rsidTr="004761D7">
        <w:tc>
          <w:tcPr>
            <w:tcW w:w="2235" w:type="dxa"/>
          </w:tcPr>
          <w:p w:rsidR="00EA425A" w:rsidRPr="004761D7" w:rsidRDefault="00EA425A" w:rsidP="004761D7">
            <w:pPr>
              <w:pStyle w:val="Default"/>
              <w:rPr>
                <w:rFonts w:ascii="Times New Roman" w:hAnsi="Times New Roman" w:cs="Times New Roman"/>
                <w:lang w:val="en-US"/>
              </w:rPr>
            </w:pPr>
            <w:r w:rsidRPr="004761D7">
              <w:rPr>
                <w:rFonts w:ascii="Times New Roman" w:hAnsi="Times New Roman" w:cs="Times New Roman"/>
                <w:lang w:val="en-US"/>
              </w:rPr>
              <w:t>Name of responsible person</w:t>
            </w:r>
            <w:r w:rsidR="009519AA" w:rsidRPr="004761D7">
              <w:rPr>
                <w:rFonts w:ascii="Times New Roman" w:hAnsi="Times New Roman" w:cs="Times New Roman"/>
                <w:lang w:val="en-US"/>
              </w:rPr>
              <w:t xml:space="preserve"> :</w:t>
            </w:r>
          </w:p>
        </w:tc>
        <w:tc>
          <w:tcPr>
            <w:tcW w:w="2373" w:type="dxa"/>
          </w:tcPr>
          <w:p w:rsidR="00EA425A" w:rsidRPr="004761D7" w:rsidRDefault="004E265D" w:rsidP="00EA425A">
            <w:pPr>
              <w:rPr>
                <w:sz w:val="24"/>
                <w:szCs w:val="24"/>
                <w:lang w:val="en-US"/>
              </w:rPr>
            </w:pPr>
            <w:r w:rsidRPr="004761D7">
              <w:rPr>
                <w:sz w:val="24"/>
                <w:szCs w:val="24"/>
                <w:lang w:val="en-US"/>
              </w:rPr>
              <w:t xml:space="preserve">Telephone </w:t>
            </w:r>
          </w:p>
        </w:tc>
        <w:tc>
          <w:tcPr>
            <w:tcW w:w="2163" w:type="dxa"/>
          </w:tcPr>
          <w:p w:rsidR="00EA425A" w:rsidRPr="004761D7" w:rsidRDefault="004E265D" w:rsidP="00EA425A">
            <w:pPr>
              <w:rPr>
                <w:sz w:val="24"/>
                <w:szCs w:val="24"/>
                <w:lang w:val="en-US"/>
              </w:rPr>
            </w:pPr>
            <w:r w:rsidRPr="004761D7">
              <w:rPr>
                <w:sz w:val="24"/>
                <w:szCs w:val="24"/>
                <w:lang w:val="en-US"/>
              </w:rPr>
              <w:t>Fax</w:t>
            </w:r>
          </w:p>
        </w:tc>
        <w:tc>
          <w:tcPr>
            <w:tcW w:w="2693" w:type="dxa"/>
          </w:tcPr>
          <w:p w:rsidR="00EA425A" w:rsidRPr="004761D7" w:rsidRDefault="004761D7" w:rsidP="00EA425A">
            <w:pPr>
              <w:rPr>
                <w:sz w:val="24"/>
                <w:szCs w:val="24"/>
                <w:lang w:val="en-US"/>
              </w:rPr>
            </w:pPr>
            <w:r w:rsidRPr="004761D7">
              <w:rPr>
                <w:sz w:val="24"/>
                <w:szCs w:val="24"/>
                <w:lang w:val="en-US"/>
              </w:rPr>
              <w:t>e-</w:t>
            </w:r>
            <w:r w:rsidR="004E265D" w:rsidRPr="004761D7">
              <w:rPr>
                <w:sz w:val="24"/>
                <w:szCs w:val="24"/>
                <w:lang w:val="en-US"/>
              </w:rPr>
              <w:t>mail</w:t>
            </w:r>
          </w:p>
        </w:tc>
      </w:tr>
    </w:tbl>
    <w:p w:rsidR="00C36485" w:rsidRDefault="00C3648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
        <w:gridCol w:w="1050"/>
        <w:gridCol w:w="1550"/>
        <w:gridCol w:w="1256"/>
        <w:gridCol w:w="1005"/>
        <w:gridCol w:w="1046"/>
        <w:gridCol w:w="1097"/>
        <w:gridCol w:w="1418"/>
      </w:tblGrid>
      <w:tr w:rsidR="004761D7" w:rsidRPr="004761D7" w:rsidTr="0060425C">
        <w:trPr>
          <w:trHeight w:val="252"/>
        </w:trPr>
        <w:tc>
          <w:tcPr>
            <w:tcW w:w="9464" w:type="dxa"/>
            <w:gridSpan w:val="8"/>
            <w:shd w:val="clear" w:color="auto" w:fill="D9D9D9" w:themeFill="background1" w:themeFillShade="D9"/>
          </w:tcPr>
          <w:p w:rsidR="004761D7" w:rsidRPr="004761D7" w:rsidRDefault="004761D7" w:rsidP="004761D7">
            <w:pPr>
              <w:rPr>
                <w:sz w:val="24"/>
                <w:szCs w:val="24"/>
                <w:lang w:val="en-US"/>
              </w:rPr>
            </w:pPr>
            <w:r w:rsidRPr="004761D7">
              <w:rPr>
                <w:sz w:val="24"/>
                <w:szCs w:val="24"/>
                <w:lang w:val="en-US"/>
              </w:rPr>
              <w:t>4. DETAILS OF THE DANGEROUS GOODS</w:t>
            </w:r>
          </w:p>
        </w:tc>
      </w:tr>
      <w:tr w:rsidR="0060425C" w:rsidRPr="004761D7" w:rsidTr="0060425C">
        <w:trPr>
          <w:trHeight w:val="467"/>
        </w:trPr>
        <w:tc>
          <w:tcPr>
            <w:tcW w:w="1042" w:type="dxa"/>
          </w:tcPr>
          <w:p w:rsidR="00C36485" w:rsidRPr="004761D7" w:rsidRDefault="00C36485" w:rsidP="004761D7">
            <w:pPr>
              <w:jc w:val="center"/>
              <w:rPr>
                <w:sz w:val="24"/>
                <w:szCs w:val="24"/>
                <w:lang w:val="en-US"/>
              </w:rPr>
            </w:pPr>
          </w:p>
          <w:p w:rsidR="00C36485" w:rsidRPr="004761D7" w:rsidRDefault="00C36485" w:rsidP="004761D7">
            <w:pPr>
              <w:jc w:val="center"/>
              <w:rPr>
                <w:sz w:val="24"/>
                <w:szCs w:val="24"/>
                <w:lang w:val="en-US"/>
              </w:rPr>
            </w:pPr>
            <w:r w:rsidRPr="004761D7">
              <w:rPr>
                <w:sz w:val="24"/>
                <w:szCs w:val="24"/>
                <w:lang w:val="en-US"/>
              </w:rPr>
              <w:t>UN number</w:t>
            </w:r>
          </w:p>
        </w:tc>
        <w:tc>
          <w:tcPr>
            <w:tcW w:w="1050" w:type="dxa"/>
          </w:tcPr>
          <w:p w:rsidR="00C36485" w:rsidRPr="004761D7" w:rsidRDefault="00C36485" w:rsidP="004761D7">
            <w:pPr>
              <w:jc w:val="center"/>
              <w:rPr>
                <w:sz w:val="24"/>
                <w:szCs w:val="24"/>
                <w:lang w:val="en-US"/>
              </w:rPr>
            </w:pPr>
          </w:p>
          <w:p w:rsidR="00C36485" w:rsidRPr="004761D7" w:rsidRDefault="00C36485" w:rsidP="004761D7">
            <w:pPr>
              <w:jc w:val="center"/>
              <w:rPr>
                <w:sz w:val="24"/>
                <w:szCs w:val="24"/>
                <w:lang w:val="en-US"/>
              </w:rPr>
            </w:pPr>
            <w:r w:rsidRPr="004761D7">
              <w:rPr>
                <w:sz w:val="24"/>
                <w:szCs w:val="24"/>
                <w:lang w:val="en-US"/>
              </w:rPr>
              <w:t>Proper shipping name</w:t>
            </w:r>
          </w:p>
        </w:tc>
        <w:tc>
          <w:tcPr>
            <w:tcW w:w="1550" w:type="dxa"/>
          </w:tcPr>
          <w:p w:rsidR="00C36485" w:rsidRPr="004761D7" w:rsidRDefault="00C36485" w:rsidP="004761D7">
            <w:pPr>
              <w:jc w:val="center"/>
              <w:rPr>
                <w:sz w:val="24"/>
                <w:szCs w:val="24"/>
                <w:lang w:val="en-US"/>
              </w:rPr>
            </w:pPr>
            <w:r w:rsidRPr="004761D7">
              <w:rPr>
                <w:sz w:val="24"/>
                <w:szCs w:val="24"/>
                <w:lang w:val="en-US"/>
              </w:rPr>
              <w:t xml:space="preserve">Class/ Division and Compatibility Group </w:t>
            </w:r>
          </w:p>
        </w:tc>
        <w:tc>
          <w:tcPr>
            <w:tcW w:w="1256" w:type="dxa"/>
          </w:tcPr>
          <w:p w:rsidR="00C36485" w:rsidRPr="004761D7" w:rsidRDefault="00C36485" w:rsidP="004761D7">
            <w:pPr>
              <w:jc w:val="center"/>
              <w:rPr>
                <w:sz w:val="24"/>
                <w:szCs w:val="24"/>
                <w:lang w:val="en-US"/>
              </w:rPr>
            </w:pPr>
          </w:p>
          <w:p w:rsidR="00C36485" w:rsidRPr="004761D7" w:rsidRDefault="00C36485" w:rsidP="004761D7">
            <w:pPr>
              <w:jc w:val="center"/>
              <w:rPr>
                <w:sz w:val="24"/>
                <w:szCs w:val="24"/>
                <w:lang w:val="en-US"/>
              </w:rPr>
            </w:pPr>
            <w:r w:rsidRPr="004761D7">
              <w:rPr>
                <w:sz w:val="24"/>
                <w:szCs w:val="24"/>
                <w:lang w:val="en-US"/>
              </w:rPr>
              <w:t>Packing Instruction</w:t>
            </w:r>
          </w:p>
        </w:tc>
        <w:tc>
          <w:tcPr>
            <w:tcW w:w="1005" w:type="dxa"/>
          </w:tcPr>
          <w:p w:rsidR="00D87FB4" w:rsidRPr="004761D7" w:rsidRDefault="00D87FB4" w:rsidP="004761D7">
            <w:pPr>
              <w:jc w:val="center"/>
              <w:rPr>
                <w:sz w:val="24"/>
                <w:szCs w:val="24"/>
                <w:lang w:val="en-US"/>
              </w:rPr>
            </w:pPr>
          </w:p>
          <w:p w:rsidR="00C36485" w:rsidRPr="004761D7" w:rsidRDefault="00D87FB4" w:rsidP="004761D7">
            <w:pPr>
              <w:jc w:val="center"/>
              <w:rPr>
                <w:sz w:val="24"/>
                <w:szCs w:val="24"/>
                <w:lang w:val="en-US"/>
              </w:rPr>
            </w:pPr>
            <w:r w:rsidRPr="004761D7">
              <w:rPr>
                <w:sz w:val="24"/>
                <w:szCs w:val="24"/>
                <w:lang w:val="en-US"/>
              </w:rPr>
              <w:t>Number of package</w:t>
            </w:r>
          </w:p>
        </w:tc>
        <w:tc>
          <w:tcPr>
            <w:tcW w:w="1046" w:type="dxa"/>
          </w:tcPr>
          <w:p w:rsidR="00C36485" w:rsidRPr="004761D7" w:rsidRDefault="00C36485" w:rsidP="004761D7">
            <w:pPr>
              <w:jc w:val="center"/>
              <w:rPr>
                <w:sz w:val="24"/>
                <w:szCs w:val="24"/>
                <w:lang w:val="en-US"/>
              </w:rPr>
            </w:pPr>
          </w:p>
          <w:p w:rsidR="00C36485" w:rsidRPr="004761D7" w:rsidRDefault="00C36485" w:rsidP="004761D7">
            <w:pPr>
              <w:jc w:val="center"/>
              <w:rPr>
                <w:sz w:val="24"/>
                <w:szCs w:val="24"/>
                <w:lang w:val="en-US"/>
              </w:rPr>
            </w:pPr>
            <w:r w:rsidRPr="004761D7">
              <w:rPr>
                <w:sz w:val="24"/>
                <w:szCs w:val="24"/>
                <w:lang w:val="en-US"/>
              </w:rPr>
              <w:t>Type of</w:t>
            </w:r>
          </w:p>
          <w:p w:rsidR="00C36485" w:rsidRPr="004761D7" w:rsidRDefault="00C36485" w:rsidP="004761D7">
            <w:pPr>
              <w:jc w:val="center"/>
              <w:rPr>
                <w:sz w:val="24"/>
                <w:szCs w:val="24"/>
                <w:lang w:val="en-US"/>
              </w:rPr>
            </w:pPr>
            <w:r w:rsidRPr="004761D7">
              <w:rPr>
                <w:sz w:val="24"/>
                <w:szCs w:val="24"/>
                <w:lang w:val="en-US"/>
              </w:rPr>
              <w:t>package</w:t>
            </w:r>
          </w:p>
        </w:tc>
        <w:tc>
          <w:tcPr>
            <w:tcW w:w="1097" w:type="dxa"/>
          </w:tcPr>
          <w:p w:rsidR="00C36485" w:rsidRPr="004761D7" w:rsidRDefault="00C36485" w:rsidP="004761D7">
            <w:pPr>
              <w:jc w:val="center"/>
              <w:rPr>
                <w:sz w:val="24"/>
                <w:szCs w:val="24"/>
                <w:lang w:val="en-US"/>
              </w:rPr>
            </w:pPr>
          </w:p>
          <w:p w:rsidR="00D87FB4" w:rsidRPr="004761D7" w:rsidRDefault="00D87FB4" w:rsidP="004761D7">
            <w:pPr>
              <w:jc w:val="center"/>
              <w:rPr>
                <w:sz w:val="24"/>
                <w:szCs w:val="24"/>
                <w:lang w:val="en-US"/>
              </w:rPr>
            </w:pPr>
            <w:r w:rsidRPr="004761D7">
              <w:rPr>
                <w:sz w:val="24"/>
                <w:szCs w:val="24"/>
                <w:lang w:val="en-US"/>
              </w:rPr>
              <w:t>Net quantity (total)</w:t>
            </w:r>
          </w:p>
        </w:tc>
        <w:tc>
          <w:tcPr>
            <w:tcW w:w="1418" w:type="dxa"/>
          </w:tcPr>
          <w:p w:rsidR="00C36485" w:rsidRPr="004761D7" w:rsidRDefault="00C36485" w:rsidP="004761D7">
            <w:pPr>
              <w:jc w:val="center"/>
              <w:rPr>
                <w:sz w:val="24"/>
                <w:szCs w:val="24"/>
                <w:lang w:val="en-US"/>
              </w:rPr>
            </w:pPr>
          </w:p>
          <w:p w:rsidR="00D87FB4" w:rsidRPr="004761D7" w:rsidRDefault="00D87FB4" w:rsidP="004761D7">
            <w:pPr>
              <w:jc w:val="center"/>
              <w:rPr>
                <w:sz w:val="24"/>
                <w:szCs w:val="24"/>
                <w:lang w:val="en-US"/>
              </w:rPr>
            </w:pPr>
            <w:r w:rsidRPr="004761D7">
              <w:rPr>
                <w:sz w:val="24"/>
                <w:szCs w:val="24"/>
                <w:lang w:val="en-US"/>
              </w:rPr>
              <w:t>Gross weight (total)</w:t>
            </w:r>
          </w:p>
        </w:tc>
      </w:tr>
      <w:tr w:rsidR="0060425C" w:rsidRPr="004761D7" w:rsidTr="0060425C">
        <w:tc>
          <w:tcPr>
            <w:tcW w:w="1042" w:type="dxa"/>
          </w:tcPr>
          <w:p w:rsidR="00C36485" w:rsidRPr="004761D7" w:rsidRDefault="00C36485">
            <w:pPr>
              <w:rPr>
                <w:sz w:val="24"/>
                <w:szCs w:val="24"/>
                <w:lang w:val="en-US"/>
              </w:rPr>
            </w:pPr>
          </w:p>
        </w:tc>
        <w:tc>
          <w:tcPr>
            <w:tcW w:w="1050" w:type="dxa"/>
          </w:tcPr>
          <w:p w:rsidR="00C36485" w:rsidRPr="004761D7" w:rsidRDefault="00C36485">
            <w:pPr>
              <w:rPr>
                <w:sz w:val="24"/>
                <w:szCs w:val="24"/>
                <w:lang w:val="en-US"/>
              </w:rPr>
            </w:pPr>
          </w:p>
        </w:tc>
        <w:tc>
          <w:tcPr>
            <w:tcW w:w="1550" w:type="dxa"/>
          </w:tcPr>
          <w:p w:rsidR="00C36485" w:rsidRPr="004761D7" w:rsidRDefault="00C36485">
            <w:pPr>
              <w:rPr>
                <w:sz w:val="24"/>
                <w:szCs w:val="24"/>
                <w:lang w:val="en-US"/>
              </w:rPr>
            </w:pPr>
          </w:p>
        </w:tc>
        <w:tc>
          <w:tcPr>
            <w:tcW w:w="1256" w:type="dxa"/>
          </w:tcPr>
          <w:p w:rsidR="00C36485" w:rsidRPr="004761D7" w:rsidRDefault="00C36485">
            <w:pPr>
              <w:rPr>
                <w:sz w:val="24"/>
                <w:szCs w:val="24"/>
                <w:lang w:val="en-US"/>
              </w:rPr>
            </w:pPr>
          </w:p>
        </w:tc>
        <w:tc>
          <w:tcPr>
            <w:tcW w:w="1005" w:type="dxa"/>
          </w:tcPr>
          <w:p w:rsidR="00C36485" w:rsidRPr="004761D7" w:rsidRDefault="00C36485">
            <w:pPr>
              <w:rPr>
                <w:sz w:val="24"/>
                <w:szCs w:val="24"/>
                <w:lang w:val="en-US"/>
              </w:rPr>
            </w:pPr>
          </w:p>
        </w:tc>
        <w:tc>
          <w:tcPr>
            <w:tcW w:w="1046" w:type="dxa"/>
          </w:tcPr>
          <w:p w:rsidR="00C36485" w:rsidRPr="004761D7" w:rsidRDefault="00C36485">
            <w:pPr>
              <w:rPr>
                <w:sz w:val="24"/>
                <w:szCs w:val="24"/>
                <w:lang w:val="en-US"/>
              </w:rPr>
            </w:pPr>
          </w:p>
        </w:tc>
        <w:tc>
          <w:tcPr>
            <w:tcW w:w="1097" w:type="dxa"/>
          </w:tcPr>
          <w:p w:rsidR="00C36485" w:rsidRPr="004761D7" w:rsidRDefault="00C36485">
            <w:pPr>
              <w:rPr>
                <w:sz w:val="24"/>
                <w:szCs w:val="24"/>
                <w:lang w:val="en-US"/>
              </w:rPr>
            </w:pPr>
          </w:p>
        </w:tc>
        <w:tc>
          <w:tcPr>
            <w:tcW w:w="1418" w:type="dxa"/>
          </w:tcPr>
          <w:p w:rsidR="00C36485" w:rsidRPr="004761D7" w:rsidRDefault="00C36485">
            <w:pPr>
              <w:rPr>
                <w:sz w:val="24"/>
                <w:szCs w:val="24"/>
                <w:lang w:val="en-US"/>
              </w:rPr>
            </w:pPr>
          </w:p>
        </w:tc>
      </w:tr>
      <w:tr w:rsidR="0060425C" w:rsidRPr="004761D7" w:rsidTr="0060425C">
        <w:tc>
          <w:tcPr>
            <w:tcW w:w="1042" w:type="dxa"/>
          </w:tcPr>
          <w:p w:rsidR="00C36485" w:rsidRPr="004761D7" w:rsidRDefault="00C36485">
            <w:pPr>
              <w:rPr>
                <w:sz w:val="24"/>
                <w:szCs w:val="24"/>
                <w:lang w:val="en-US"/>
              </w:rPr>
            </w:pPr>
          </w:p>
        </w:tc>
        <w:tc>
          <w:tcPr>
            <w:tcW w:w="1050" w:type="dxa"/>
          </w:tcPr>
          <w:p w:rsidR="00C36485" w:rsidRPr="004761D7" w:rsidRDefault="00C36485">
            <w:pPr>
              <w:rPr>
                <w:sz w:val="24"/>
                <w:szCs w:val="24"/>
                <w:lang w:val="en-US"/>
              </w:rPr>
            </w:pPr>
          </w:p>
        </w:tc>
        <w:tc>
          <w:tcPr>
            <w:tcW w:w="1550" w:type="dxa"/>
          </w:tcPr>
          <w:p w:rsidR="00C36485" w:rsidRPr="004761D7" w:rsidRDefault="00C36485">
            <w:pPr>
              <w:rPr>
                <w:sz w:val="24"/>
                <w:szCs w:val="24"/>
                <w:lang w:val="en-US"/>
              </w:rPr>
            </w:pPr>
          </w:p>
        </w:tc>
        <w:tc>
          <w:tcPr>
            <w:tcW w:w="1256" w:type="dxa"/>
          </w:tcPr>
          <w:p w:rsidR="00C36485" w:rsidRPr="004761D7" w:rsidRDefault="00C36485">
            <w:pPr>
              <w:rPr>
                <w:sz w:val="24"/>
                <w:szCs w:val="24"/>
                <w:lang w:val="en-US"/>
              </w:rPr>
            </w:pPr>
          </w:p>
        </w:tc>
        <w:tc>
          <w:tcPr>
            <w:tcW w:w="1005" w:type="dxa"/>
          </w:tcPr>
          <w:p w:rsidR="00C36485" w:rsidRPr="004761D7" w:rsidRDefault="00C36485">
            <w:pPr>
              <w:rPr>
                <w:sz w:val="24"/>
                <w:szCs w:val="24"/>
                <w:lang w:val="en-US"/>
              </w:rPr>
            </w:pPr>
          </w:p>
        </w:tc>
        <w:tc>
          <w:tcPr>
            <w:tcW w:w="1046" w:type="dxa"/>
          </w:tcPr>
          <w:p w:rsidR="00C36485" w:rsidRPr="004761D7" w:rsidRDefault="00C36485">
            <w:pPr>
              <w:rPr>
                <w:sz w:val="24"/>
                <w:szCs w:val="24"/>
                <w:lang w:val="en-US"/>
              </w:rPr>
            </w:pPr>
          </w:p>
        </w:tc>
        <w:tc>
          <w:tcPr>
            <w:tcW w:w="1097" w:type="dxa"/>
          </w:tcPr>
          <w:p w:rsidR="00C36485" w:rsidRPr="004761D7" w:rsidRDefault="00C36485">
            <w:pPr>
              <w:rPr>
                <w:sz w:val="24"/>
                <w:szCs w:val="24"/>
                <w:lang w:val="en-US"/>
              </w:rPr>
            </w:pPr>
          </w:p>
        </w:tc>
        <w:tc>
          <w:tcPr>
            <w:tcW w:w="1418" w:type="dxa"/>
          </w:tcPr>
          <w:p w:rsidR="00C36485" w:rsidRPr="004761D7" w:rsidRDefault="00C36485">
            <w:pPr>
              <w:rPr>
                <w:sz w:val="24"/>
                <w:szCs w:val="24"/>
                <w:lang w:val="en-US"/>
              </w:rPr>
            </w:pPr>
          </w:p>
        </w:tc>
      </w:tr>
      <w:tr w:rsidR="0060425C" w:rsidRPr="004761D7" w:rsidTr="0060425C">
        <w:tc>
          <w:tcPr>
            <w:tcW w:w="1042" w:type="dxa"/>
          </w:tcPr>
          <w:p w:rsidR="00C36485" w:rsidRPr="004761D7" w:rsidRDefault="00C36485">
            <w:pPr>
              <w:rPr>
                <w:sz w:val="24"/>
                <w:szCs w:val="24"/>
                <w:lang w:val="en-US"/>
              </w:rPr>
            </w:pPr>
          </w:p>
        </w:tc>
        <w:tc>
          <w:tcPr>
            <w:tcW w:w="1050" w:type="dxa"/>
          </w:tcPr>
          <w:p w:rsidR="00C36485" w:rsidRPr="004761D7" w:rsidRDefault="00C36485">
            <w:pPr>
              <w:rPr>
                <w:sz w:val="24"/>
                <w:szCs w:val="24"/>
                <w:lang w:val="en-US"/>
              </w:rPr>
            </w:pPr>
          </w:p>
        </w:tc>
        <w:tc>
          <w:tcPr>
            <w:tcW w:w="1550" w:type="dxa"/>
          </w:tcPr>
          <w:p w:rsidR="00C36485" w:rsidRPr="004761D7" w:rsidRDefault="00C36485">
            <w:pPr>
              <w:rPr>
                <w:sz w:val="24"/>
                <w:szCs w:val="24"/>
                <w:lang w:val="en-US"/>
              </w:rPr>
            </w:pPr>
          </w:p>
        </w:tc>
        <w:tc>
          <w:tcPr>
            <w:tcW w:w="1256" w:type="dxa"/>
          </w:tcPr>
          <w:p w:rsidR="00C36485" w:rsidRPr="004761D7" w:rsidRDefault="00C36485">
            <w:pPr>
              <w:rPr>
                <w:sz w:val="24"/>
                <w:szCs w:val="24"/>
                <w:lang w:val="en-US"/>
              </w:rPr>
            </w:pPr>
          </w:p>
        </w:tc>
        <w:tc>
          <w:tcPr>
            <w:tcW w:w="1005" w:type="dxa"/>
          </w:tcPr>
          <w:p w:rsidR="00C36485" w:rsidRPr="004761D7" w:rsidRDefault="00C36485">
            <w:pPr>
              <w:rPr>
                <w:sz w:val="24"/>
                <w:szCs w:val="24"/>
                <w:lang w:val="en-US"/>
              </w:rPr>
            </w:pPr>
          </w:p>
        </w:tc>
        <w:tc>
          <w:tcPr>
            <w:tcW w:w="1046" w:type="dxa"/>
          </w:tcPr>
          <w:p w:rsidR="00C36485" w:rsidRPr="004761D7" w:rsidRDefault="00C36485">
            <w:pPr>
              <w:rPr>
                <w:sz w:val="24"/>
                <w:szCs w:val="24"/>
                <w:lang w:val="en-US"/>
              </w:rPr>
            </w:pPr>
          </w:p>
        </w:tc>
        <w:tc>
          <w:tcPr>
            <w:tcW w:w="1097" w:type="dxa"/>
          </w:tcPr>
          <w:p w:rsidR="00C36485" w:rsidRPr="004761D7" w:rsidRDefault="00C36485">
            <w:pPr>
              <w:rPr>
                <w:sz w:val="24"/>
                <w:szCs w:val="24"/>
                <w:lang w:val="en-US"/>
              </w:rPr>
            </w:pPr>
          </w:p>
        </w:tc>
        <w:tc>
          <w:tcPr>
            <w:tcW w:w="1418" w:type="dxa"/>
          </w:tcPr>
          <w:p w:rsidR="00C36485" w:rsidRPr="004761D7" w:rsidRDefault="00C36485">
            <w:pPr>
              <w:rPr>
                <w:sz w:val="24"/>
                <w:szCs w:val="24"/>
                <w:lang w:val="en-US"/>
              </w:rPr>
            </w:pPr>
          </w:p>
        </w:tc>
      </w:tr>
      <w:tr w:rsidR="0060425C" w:rsidRPr="004761D7" w:rsidTr="0060425C">
        <w:tc>
          <w:tcPr>
            <w:tcW w:w="1042" w:type="dxa"/>
          </w:tcPr>
          <w:p w:rsidR="00C36485" w:rsidRPr="004761D7" w:rsidRDefault="00C36485">
            <w:pPr>
              <w:rPr>
                <w:sz w:val="24"/>
                <w:szCs w:val="24"/>
                <w:lang w:val="en-US"/>
              </w:rPr>
            </w:pPr>
          </w:p>
        </w:tc>
        <w:tc>
          <w:tcPr>
            <w:tcW w:w="1050" w:type="dxa"/>
          </w:tcPr>
          <w:p w:rsidR="00C36485" w:rsidRPr="004761D7" w:rsidRDefault="00C36485">
            <w:pPr>
              <w:rPr>
                <w:sz w:val="24"/>
                <w:szCs w:val="24"/>
                <w:lang w:val="en-US"/>
              </w:rPr>
            </w:pPr>
          </w:p>
        </w:tc>
        <w:tc>
          <w:tcPr>
            <w:tcW w:w="1550" w:type="dxa"/>
          </w:tcPr>
          <w:p w:rsidR="00C36485" w:rsidRPr="004761D7" w:rsidRDefault="00C36485">
            <w:pPr>
              <w:rPr>
                <w:sz w:val="24"/>
                <w:szCs w:val="24"/>
                <w:lang w:val="en-US"/>
              </w:rPr>
            </w:pPr>
          </w:p>
        </w:tc>
        <w:tc>
          <w:tcPr>
            <w:tcW w:w="1256" w:type="dxa"/>
          </w:tcPr>
          <w:p w:rsidR="00C36485" w:rsidRPr="004761D7" w:rsidRDefault="00C36485">
            <w:pPr>
              <w:rPr>
                <w:sz w:val="24"/>
                <w:szCs w:val="24"/>
                <w:lang w:val="en-US"/>
              </w:rPr>
            </w:pPr>
          </w:p>
        </w:tc>
        <w:tc>
          <w:tcPr>
            <w:tcW w:w="1005" w:type="dxa"/>
          </w:tcPr>
          <w:p w:rsidR="00C36485" w:rsidRPr="004761D7" w:rsidRDefault="00C36485">
            <w:pPr>
              <w:rPr>
                <w:sz w:val="24"/>
                <w:szCs w:val="24"/>
                <w:lang w:val="en-US"/>
              </w:rPr>
            </w:pPr>
          </w:p>
        </w:tc>
        <w:tc>
          <w:tcPr>
            <w:tcW w:w="1046" w:type="dxa"/>
          </w:tcPr>
          <w:p w:rsidR="00C36485" w:rsidRPr="004761D7" w:rsidRDefault="00C36485">
            <w:pPr>
              <w:rPr>
                <w:sz w:val="24"/>
                <w:szCs w:val="24"/>
                <w:lang w:val="en-US"/>
              </w:rPr>
            </w:pPr>
          </w:p>
        </w:tc>
        <w:tc>
          <w:tcPr>
            <w:tcW w:w="1097" w:type="dxa"/>
          </w:tcPr>
          <w:p w:rsidR="00C36485" w:rsidRPr="004761D7" w:rsidRDefault="00C36485">
            <w:pPr>
              <w:rPr>
                <w:sz w:val="24"/>
                <w:szCs w:val="24"/>
                <w:lang w:val="en-US"/>
              </w:rPr>
            </w:pPr>
          </w:p>
        </w:tc>
        <w:tc>
          <w:tcPr>
            <w:tcW w:w="1418" w:type="dxa"/>
          </w:tcPr>
          <w:p w:rsidR="00C36485" w:rsidRPr="004761D7" w:rsidRDefault="00C36485">
            <w:pPr>
              <w:rPr>
                <w:sz w:val="24"/>
                <w:szCs w:val="24"/>
                <w:lang w:val="en-US"/>
              </w:rPr>
            </w:pPr>
          </w:p>
        </w:tc>
      </w:tr>
      <w:tr w:rsidR="0060425C" w:rsidRPr="004761D7" w:rsidTr="0060425C">
        <w:tc>
          <w:tcPr>
            <w:tcW w:w="1042" w:type="dxa"/>
          </w:tcPr>
          <w:p w:rsidR="00C36485" w:rsidRPr="004761D7" w:rsidRDefault="00C36485">
            <w:pPr>
              <w:rPr>
                <w:sz w:val="24"/>
                <w:szCs w:val="24"/>
                <w:lang w:val="en-US"/>
              </w:rPr>
            </w:pPr>
          </w:p>
        </w:tc>
        <w:tc>
          <w:tcPr>
            <w:tcW w:w="1050" w:type="dxa"/>
          </w:tcPr>
          <w:p w:rsidR="00C36485" w:rsidRPr="004761D7" w:rsidRDefault="00C36485">
            <w:pPr>
              <w:rPr>
                <w:sz w:val="24"/>
                <w:szCs w:val="24"/>
                <w:lang w:val="en-US"/>
              </w:rPr>
            </w:pPr>
          </w:p>
        </w:tc>
        <w:tc>
          <w:tcPr>
            <w:tcW w:w="1550" w:type="dxa"/>
          </w:tcPr>
          <w:p w:rsidR="00C36485" w:rsidRPr="004761D7" w:rsidRDefault="00C36485">
            <w:pPr>
              <w:rPr>
                <w:sz w:val="24"/>
                <w:szCs w:val="24"/>
                <w:lang w:val="en-US"/>
              </w:rPr>
            </w:pPr>
          </w:p>
        </w:tc>
        <w:tc>
          <w:tcPr>
            <w:tcW w:w="1256" w:type="dxa"/>
          </w:tcPr>
          <w:p w:rsidR="00C36485" w:rsidRPr="004761D7" w:rsidRDefault="00C36485">
            <w:pPr>
              <w:rPr>
                <w:sz w:val="24"/>
                <w:szCs w:val="24"/>
                <w:lang w:val="en-US"/>
              </w:rPr>
            </w:pPr>
          </w:p>
        </w:tc>
        <w:tc>
          <w:tcPr>
            <w:tcW w:w="1005" w:type="dxa"/>
          </w:tcPr>
          <w:p w:rsidR="00C36485" w:rsidRPr="004761D7" w:rsidRDefault="00C36485">
            <w:pPr>
              <w:rPr>
                <w:sz w:val="24"/>
                <w:szCs w:val="24"/>
                <w:lang w:val="en-US"/>
              </w:rPr>
            </w:pPr>
          </w:p>
        </w:tc>
        <w:tc>
          <w:tcPr>
            <w:tcW w:w="1046" w:type="dxa"/>
          </w:tcPr>
          <w:p w:rsidR="00C36485" w:rsidRPr="004761D7" w:rsidRDefault="00C36485">
            <w:pPr>
              <w:rPr>
                <w:sz w:val="24"/>
                <w:szCs w:val="24"/>
                <w:lang w:val="en-US"/>
              </w:rPr>
            </w:pPr>
          </w:p>
        </w:tc>
        <w:tc>
          <w:tcPr>
            <w:tcW w:w="1097" w:type="dxa"/>
          </w:tcPr>
          <w:p w:rsidR="00C36485" w:rsidRPr="004761D7" w:rsidRDefault="00C36485">
            <w:pPr>
              <w:rPr>
                <w:sz w:val="24"/>
                <w:szCs w:val="24"/>
                <w:lang w:val="en-US"/>
              </w:rPr>
            </w:pPr>
          </w:p>
        </w:tc>
        <w:tc>
          <w:tcPr>
            <w:tcW w:w="1418" w:type="dxa"/>
          </w:tcPr>
          <w:p w:rsidR="00C36485" w:rsidRPr="004761D7" w:rsidRDefault="00C36485">
            <w:pPr>
              <w:rPr>
                <w:sz w:val="24"/>
                <w:szCs w:val="24"/>
                <w:lang w:val="en-US"/>
              </w:rPr>
            </w:pPr>
          </w:p>
        </w:tc>
      </w:tr>
      <w:tr w:rsidR="0060425C" w:rsidRPr="004761D7" w:rsidTr="0060425C">
        <w:tc>
          <w:tcPr>
            <w:tcW w:w="1042" w:type="dxa"/>
          </w:tcPr>
          <w:p w:rsidR="00C36485" w:rsidRPr="004761D7" w:rsidRDefault="00C36485">
            <w:pPr>
              <w:rPr>
                <w:sz w:val="24"/>
                <w:szCs w:val="24"/>
                <w:lang w:val="en-US"/>
              </w:rPr>
            </w:pPr>
          </w:p>
        </w:tc>
        <w:tc>
          <w:tcPr>
            <w:tcW w:w="1050" w:type="dxa"/>
          </w:tcPr>
          <w:p w:rsidR="00C36485" w:rsidRPr="004761D7" w:rsidRDefault="00C36485">
            <w:pPr>
              <w:rPr>
                <w:sz w:val="24"/>
                <w:szCs w:val="24"/>
                <w:lang w:val="en-US"/>
              </w:rPr>
            </w:pPr>
          </w:p>
        </w:tc>
        <w:tc>
          <w:tcPr>
            <w:tcW w:w="1550" w:type="dxa"/>
          </w:tcPr>
          <w:p w:rsidR="00C36485" w:rsidRPr="004761D7" w:rsidRDefault="00C36485">
            <w:pPr>
              <w:rPr>
                <w:sz w:val="24"/>
                <w:szCs w:val="24"/>
                <w:lang w:val="en-US"/>
              </w:rPr>
            </w:pPr>
          </w:p>
        </w:tc>
        <w:tc>
          <w:tcPr>
            <w:tcW w:w="1256" w:type="dxa"/>
          </w:tcPr>
          <w:p w:rsidR="00C36485" w:rsidRPr="004761D7" w:rsidRDefault="00C36485">
            <w:pPr>
              <w:rPr>
                <w:sz w:val="24"/>
                <w:szCs w:val="24"/>
                <w:lang w:val="en-US"/>
              </w:rPr>
            </w:pPr>
          </w:p>
        </w:tc>
        <w:tc>
          <w:tcPr>
            <w:tcW w:w="1005" w:type="dxa"/>
          </w:tcPr>
          <w:p w:rsidR="00C36485" w:rsidRPr="004761D7" w:rsidRDefault="00C36485">
            <w:pPr>
              <w:rPr>
                <w:sz w:val="24"/>
                <w:szCs w:val="24"/>
                <w:lang w:val="en-US"/>
              </w:rPr>
            </w:pPr>
          </w:p>
        </w:tc>
        <w:tc>
          <w:tcPr>
            <w:tcW w:w="1046" w:type="dxa"/>
          </w:tcPr>
          <w:p w:rsidR="00C36485" w:rsidRPr="004761D7" w:rsidRDefault="00C36485">
            <w:pPr>
              <w:rPr>
                <w:sz w:val="24"/>
                <w:szCs w:val="24"/>
                <w:lang w:val="en-US"/>
              </w:rPr>
            </w:pPr>
          </w:p>
        </w:tc>
        <w:tc>
          <w:tcPr>
            <w:tcW w:w="1097" w:type="dxa"/>
          </w:tcPr>
          <w:p w:rsidR="00C36485" w:rsidRPr="004761D7" w:rsidRDefault="00C36485">
            <w:pPr>
              <w:rPr>
                <w:sz w:val="24"/>
                <w:szCs w:val="24"/>
                <w:lang w:val="en-US"/>
              </w:rPr>
            </w:pPr>
          </w:p>
        </w:tc>
        <w:tc>
          <w:tcPr>
            <w:tcW w:w="1418" w:type="dxa"/>
          </w:tcPr>
          <w:p w:rsidR="00C36485" w:rsidRPr="004761D7" w:rsidRDefault="00C36485">
            <w:pPr>
              <w:rPr>
                <w:sz w:val="24"/>
                <w:szCs w:val="24"/>
                <w:lang w:val="en-US"/>
              </w:rPr>
            </w:pPr>
          </w:p>
        </w:tc>
      </w:tr>
    </w:tbl>
    <w:p w:rsidR="00C36485" w:rsidRDefault="00C36485">
      <w:pPr>
        <w:rPr>
          <w:lang w:val="en-US"/>
        </w:rPr>
      </w:pPr>
    </w:p>
    <w:p w:rsidR="00872C48" w:rsidRDefault="00872C48" w:rsidP="00872C4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60425C" w:rsidRPr="004761D7" w:rsidTr="0060425C">
        <w:trPr>
          <w:trHeight w:val="574"/>
        </w:trPr>
        <w:tc>
          <w:tcPr>
            <w:tcW w:w="9464" w:type="dxa"/>
            <w:shd w:val="clear" w:color="auto" w:fill="D9D9D9" w:themeFill="background1" w:themeFillShade="D9"/>
          </w:tcPr>
          <w:p w:rsidR="0060425C" w:rsidRPr="0060425C" w:rsidRDefault="0060425C" w:rsidP="0060425C">
            <w:pPr>
              <w:rPr>
                <w:sz w:val="24"/>
                <w:szCs w:val="24"/>
                <w:lang w:val="en-US"/>
              </w:rPr>
            </w:pPr>
            <w:r w:rsidRPr="0060425C">
              <w:rPr>
                <w:sz w:val="24"/>
                <w:szCs w:val="24"/>
                <w:lang w:val="en-US"/>
              </w:rPr>
              <w:lastRenderedPageBreak/>
              <w:t>5. THE REASON WHY IT IS ESSENTIAL THE ARTICLE</w:t>
            </w:r>
            <w:r w:rsidR="008612F3">
              <w:rPr>
                <w:sz w:val="24"/>
                <w:szCs w:val="24"/>
                <w:lang w:val="en-US"/>
              </w:rPr>
              <w:t>(s)</w:t>
            </w:r>
            <w:r w:rsidRPr="0060425C">
              <w:rPr>
                <w:sz w:val="24"/>
                <w:szCs w:val="24"/>
                <w:lang w:val="en-US"/>
              </w:rPr>
              <w:t xml:space="preserve"> OR SUBSTANCE</w:t>
            </w:r>
            <w:r w:rsidR="008612F3">
              <w:rPr>
                <w:sz w:val="24"/>
                <w:szCs w:val="24"/>
                <w:lang w:val="en-US"/>
              </w:rPr>
              <w:t>(s)</w:t>
            </w:r>
            <w:r w:rsidRPr="0060425C">
              <w:rPr>
                <w:sz w:val="24"/>
                <w:szCs w:val="24"/>
                <w:lang w:val="en-US"/>
              </w:rPr>
              <w:t xml:space="preserve"> TO BE CARRIED BY AIR :</w:t>
            </w:r>
          </w:p>
        </w:tc>
      </w:tr>
      <w:tr w:rsidR="00DD1973" w:rsidRPr="004761D7" w:rsidTr="0060425C">
        <w:trPr>
          <w:trHeight w:val="1637"/>
        </w:trPr>
        <w:tc>
          <w:tcPr>
            <w:tcW w:w="9464" w:type="dxa"/>
          </w:tcPr>
          <w:p w:rsidR="00DD1973" w:rsidRPr="004761D7" w:rsidRDefault="00DD1973" w:rsidP="004761D7">
            <w:pPr>
              <w:jc w:val="center"/>
              <w:rPr>
                <w:lang w:val="en-US"/>
              </w:rPr>
            </w:pPr>
          </w:p>
          <w:p w:rsidR="00DD1973" w:rsidRPr="004761D7" w:rsidRDefault="00DD1973" w:rsidP="00562296">
            <w:pPr>
              <w:rPr>
                <w:lang w:val="en-US"/>
              </w:rPr>
            </w:pPr>
          </w:p>
        </w:tc>
      </w:tr>
    </w:tbl>
    <w:p w:rsidR="00D87FB4" w:rsidRDefault="00D87FB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9"/>
        <w:gridCol w:w="5803"/>
      </w:tblGrid>
      <w:tr w:rsidR="0060425C" w:rsidRPr="004761D7" w:rsidTr="00234452">
        <w:trPr>
          <w:trHeight w:val="327"/>
        </w:trPr>
        <w:tc>
          <w:tcPr>
            <w:tcW w:w="9572" w:type="dxa"/>
            <w:gridSpan w:val="2"/>
            <w:shd w:val="clear" w:color="auto" w:fill="D9D9D9" w:themeFill="background1" w:themeFillShade="D9"/>
          </w:tcPr>
          <w:p w:rsidR="0060425C" w:rsidRPr="004761D7" w:rsidRDefault="0060425C">
            <w:pPr>
              <w:rPr>
                <w:lang w:val="en-US"/>
              </w:rPr>
            </w:pPr>
            <w:r>
              <w:rPr>
                <w:lang w:val="en-US"/>
              </w:rPr>
              <w:t>6. ADDITIONAL INFORMATION</w:t>
            </w:r>
          </w:p>
        </w:tc>
      </w:tr>
      <w:tr w:rsidR="00234452" w:rsidRPr="0060425C" w:rsidTr="00234452">
        <w:trPr>
          <w:trHeight w:val="262"/>
        </w:trPr>
        <w:tc>
          <w:tcPr>
            <w:tcW w:w="3769" w:type="dxa"/>
          </w:tcPr>
          <w:p w:rsidR="00234452" w:rsidRPr="0060425C" w:rsidRDefault="00234452" w:rsidP="00234452">
            <w:pPr>
              <w:rPr>
                <w:sz w:val="24"/>
                <w:szCs w:val="24"/>
                <w:lang w:val="en-US"/>
              </w:rPr>
            </w:pPr>
            <w:r w:rsidRPr="0060425C">
              <w:rPr>
                <w:sz w:val="24"/>
                <w:szCs w:val="24"/>
                <w:lang w:val="en-US"/>
              </w:rPr>
              <w:t>Proposed packaging</w:t>
            </w:r>
          </w:p>
          <w:p w:rsidR="00234452" w:rsidRPr="0060425C" w:rsidRDefault="00234452">
            <w:pPr>
              <w:rPr>
                <w:sz w:val="24"/>
                <w:szCs w:val="24"/>
                <w:lang w:val="en-US"/>
              </w:rPr>
            </w:pPr>
          </w:p>
        </w:tc>
        <w:tc>
          <w:tcPr>
            <w:tcW w:w="5803" w:type="dxa"/>
          </w:tcPr>
          <w:p w:rsidR="00234452" w:rsidRPr="0060425C" w:rsidRDefault="00234452">
            <w:pPr>
              <w:rPr>
                <w:sz w:val="24"/>
                <w:szCs w:val="24"/>
                <w:lang w:val="en-US"/>
              </w:rPr>
            </w:pPr>
          </w:p>
        </w:tc>
      </w:tr>
      <w:tr w:rsidR="00234452" w:rsidRPr="0060425C" w:rsidTr="00234452">
        <w:trPr>
          <w:trHeight w:val="254"/>
        </w:trPr>
        <w:tc>
          <w:tcPr>
            <w:tcW w:w="3769" w:type="dxa"/>
          </w:tcPr>
          <w:p w:rsidR="00234452" w:rsidRPr="0060425C" w:rsidRDefault="00234452" w:rsidP="00234452">
            <w:pPr>
              <w:rPr>
                <w:sz w:val="24"/>
                <w:szCs w:val="24"/>
                <w:lang w:val="en-US"/>
              </w:rPr>
            </w:pPr>
            <w:r w:rsidRPr="0060425C">
              <w:rPr>
                <w:sz w:val="24"/>
                <w:szCs w:val="24"/>
                <w:lang w:val="en-US"/>
              </w:rPr>
              <w:t>Commercial names of items and quantity</w:t>
            </w:r>
          </w:p>
          <w:p w:rsidR="00234452" w:rsidRPr="0060425C" w:rsidRDefault="00234452">
            <w:pPr>
              <w:rPr>
                <w:sz w:val="24"/>
                <w:szCs w:val="24"/>
                <w:lang w:val="en-US"/>
              </w:rPr>
            </w:pPr>
          </w:p>
        </w:tc>
        <w:tc>
          <w:tcPr>
            <w:tcW w:w="5803" w:type="dxa"/>
          </w:tcPr>
          <w:p w:rsidR="00234452" w:rsidRPr="0060425C" w:rsidRDefault="00234452">
            <w:pPr>
              <w:rPr>
                <w:sz w:val="24"/>
                <w:szCs w:val="24"/>
                <w:lang w:val="en-US"/>
              </w:rPr>
            </w:pPr>
          </w:p>
        </w:tc>
      </w:tr>
      <w:tr w:rsidR="00234452" w:rsidRPr="0060425C" w:rsidTr="00234452">
        <w:trPr>
          <w:trHeight w:val="254"/>
        </w:trPr>
        <w:tc>
          <w:tcPr>
            <w:tcW w:w="3769" w:type="dxa"/>
          </w:tcPr>
          <w:p w:rsidR="00234452" w:rsidRPr="0060425C" w:rsidRDefault="00234452" w:rsidP="00234452">
            <w:pPr>
              <w:rPr>
                <w:sz w:val="24"/>
                <w:szCs w:val="24"/>
                <w:lang w:val="en-US"/>
              </w:rPr>
            </w:pPr>
            <w:r w:rsidRPr="0060425C">
              <w:rPr>
                <w:sz w:val="24"/>
                <w:szCs w:val="24"/>
                <w:lang w:val="en-US"/>
              </w:rPr>
              <w:t>Proposed packaging</w:t>
            </w:r>
          </w:p>
          <w:p w:rsidR="00234452" w:rsidRPr="0060425C" w:rsidRDefault="00234452">
            <w:pPr>
              <w:rPr>
                <w:sz w:val="24"/>
                <w:szCs w:val="24"/>
                <w:lang w:val="en-US"/>
              </w:rPr>
            </w:pPr>
          </w:p>
        </w:tc>
        <w:tc>
          <w:tcPr>
            <w:tcW w:w="5803" w:type="dxa"/>
          </w:tcPr>
          <w:p w:rsidR="00234452" w:rsidRPr="0060425C" w:rsidRDefault="00234452">
            <w:pPr>
              <w:rPr>
                <w:sz w:val="24"/>
                <w:szCs w:val="24"/>
                <w:lang w:val="en-US"/>
              </w:rPr>
            </w:pPr>
          </w:p>
        </w:tc>
      </w:tr>
      <w:tr w:rsidR="00234452" w:rsidRPr="0060425C" w:rsidTr="00234452">
        <w:trPr>
          <w:trHeight w:val="254"/>
        </w:trPr>
        <w:tc>
          <w:tcPr>
            <w:tcW w:w="3769" w:type="dxa"/>
          </w:tcPr>
          <w:p w:rsidR="00234452" w:rsidRDefault="00234452" w:rsidP="00234452">
            <w:pPr>
              <w:rPr>
                <w:sz w:val="24"/>
                <w:szCs w:val="24"/>
                <w:lang w:val="en-US"/>
              </w:rPr>
            </w:pPr>
            <w:r w:rsidRPr="0060425C">
              <w:rPr>
                <w:sz w:val="24"/>
                <w:szCs w:val="24"/>
                <w:lang w:val="en-US"/>
              </w:rPr>
              <w:t xml:space="preserve">Special handling required </w:t>
            </w:r>
          </w:p>
          <w:p w:rsidR="00234452" w:rsidRPr="0060425C" w:rsidRDefault="00234452">
            <w:pPr>
              <w:rPr>
                <w:sz w:val="24"/>
                <w:szCs w:val="24"/>
                <w:lang w:val="en-US"/>
              </w:rPr>
            </w:pPr>
          </w:p>
        </w:tc>
        <w:tc>
          <w:tcPr>
            <w:tcW w:w="5803" w:type="dxa"/>
          </w:tcPr>
          <w:p w:rsidR="00234452" w:rsidRPr="0060425C" w:rsidRDefault="00234452">
            <w:pPr>
              <w:rPr>
                <w:sz w:val="24"/>
                <w:szCs w:val="24"/>
                <w:lang w:val="en-US"/>
              </w:rPr>
            </w:pPr>
          </w:p>
        </w:tc>
      </w:tr>
      <w:tr w:rsidR="00234452" w:rsidRPr="0060425C" w:rsidTr="00234452">
        <w:trPr>
          <w:trHeight w:val="254"/>
        </w:trPr>
        <w:tc>
          <w:tcPr>
            <w:tcW w:w="3769" w:type="dxa"/>
          </w:tcPr>
          <w:p w:rsidR="00234452" w:rsidRPr="0060425C" w:rsidRDefault="00234452" w:rsidP="00234452">
            <w:pPr>
              <w:rPr>
                <w:sz w:val="24"/>
                <w:szCs w:val="24"/>
                <w:lang w:val="en-US"/>
              </w:rPr>
            </w:pPr>
            <w:r w:rsidRPr="0060425C">
              <w:rPr>
                <w:sz w:val="24"/>
                <w:szCs w:val="24"/>
                <w:lang w:val="en-US"/>
              </w:rPr>
              <w:t xml:space="preserve">Specific loading point at departure airport </w:t>
            </w:r>
          </w:p>
          <w:p w:rsidR="00234452" w:rsidRPr="0060425C" w:rsidRDefault="00234452">
            <w:pPr>
              <w:rPr>
                <w:sz w:val="24"/>
                <w:szCs w:val="24"/>
                <w:lang w:val="en-US"/>
              </w:rPr>
            </w:pPr>
          </w:p>
        </w:tc>
        <w:tc>
          <w:tcPr>
            <w:tcW w:w="5803" w:type="dxa"/>
          </w:tcPr>
          <w:p w:rsidR="00234452" w:rsidRPr="0060425C" w:rsidRDefault="00234452">
            <w:pPr>
              <w:rPr>
                <w:sz w:val="24"/>
                <w:szCs w:val="24"/>
                <w:lang w:val="en-US"/>
              </w:rPr>
            </w:pPr>
          </w:p>
        </w:tc>
      </w:tr>
      <w:tr w:rsidR="00234452" w:rsidRPr="0060425C" w:rsidTr="00234452">
        <w:trPr>
          <w:trHeight w:val="254"/>
        </w:trPr>
        <w:tc>
          <w:tcPr>
            <w:tcW w:w="3769" w:type="dxa"/>
          </w:tcPr>
          <w:p w:rsidR="00234452" w:rsidRPr="0060425C" w:rsidRDefault="00234452" w:rsidP="00234452">
            <w:pPr>
              <w:rPr>
                <w:sz w:val="24"/>
                <w:szCs w:val="24"/>
                <w:lang w:val="en-US"/>
              </w:rPr>
            </w:pPr>
            <w:r w:rsidRPr="0060425C">
              <w:rPr>
                <w:sz w:val="24"/>
                <w:szCs w:val="24"/>
                <w:lang w:val="en-US"/>
              </w:rPr>
              <w:t xml:space="preserve">Specific unloading point at destination airport </w:t>
            </w:r>
          </w:p>
          <w:p w:rsidR="00234452" w:rsidRPr="0060425C" w:rsidRDefault="00234452">
            <w:pPr>
              <w:rPr>
                <w:sz w:val="24"/>
                <w:szCs w:val="24"/>
                <w:lang w:val="en-US"/>
              </w:rPr>
            </w:pPr>
          </w:p>
        </w:tc>
        <w:tc>
          <w:tcPr>
            <w:tcW w:w="5803" w:type="dxa"/>
          </w:tcPr>
          <w:p w:rsidR="00234452" w:rsidRPr="0060425C" w:rsidRDefault="00234452">
            <w:pPr>
              <w:rPr>
                <w:sz w:val="24"/>
                <w:szCs w:val="24"/>
                <w:lang w:val="en-US"/>
              </w:rPr>
            </w:pPr>
          </w:p>
        </w:tc>
      </w:tr>
      <w:tr w:rsidR="00234452" w:rsidRPr="0060425C" w:rsidTr="00234452">
        <w:trPr>
          <w:trHeight w:val="254"/>
        </w:trPr>
        <w:tc>
          <w:tcPr>
            <w:tcW w:w="3769" w:type="dxa"/>
          </w:tcPr>
          <w:p w:rsidR="00234452" w:rsidRPr="0060425C" w:rsidRDefault="00234452">
            <w:pPr>
              <w:rPr>
                <w:sz w:val="24"/>
                <w:szCs w:val="24"/>
                <w:lang w:val="en-US"/>
              </w:rPr>
            </w:pPr>
            <w:r w:rsidRPr="0060425C">
              <w:rPr>
                <w:sz w:val="24"/>
                <w:szCs w:val="24"/>
                <w:lang w:val="en-US"/>
              </w:rPr>
              <w:t>Specific emergency response  information</w:t>
            </w:r>
          </w:p>
        </w:tc>
        <w:tc>
          <w:tcPr>
            <w:tcW w:w="5803" w:type="dxa"/>
          </w:tcPr>
          <w:p w:rsidR="00234452" w:rsidRPr="0060425C" w:rsidRDefault="00234452">
            <w:pPr>
              <w:rPr>
                <w:sz w:val="24"/>
                <w:szCs w:val="24"/>
                <w:lang w:val="en-US"/>
              </w:rPr>
            </w:pPr>
          </w:p>
        </w:tc>
      </w:tr>
    </w:tbl>
    <w:p w:rsidR="00234452" w:rsidRDefault="00234452">
      <w:pP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1"/>
        <w:gridCol w:w="857"/>
        <w:gridCol w:w="4358"/>
      </w:tblGrid>
      <w:tr w:rsidR="00234452" w:rsidRPr="008612F3" w:rsidTr="00234452">
        <w:tc>
          <w:tcPr>
            <w:tcW w:w="9606" w:type="dxa"/>
            <w:gridSpan w:val="3"/>
            <w:shd w:val="clear" w:color="auto" w:fill="D9D9D9" w:themeFill="background1" w:themeFillShade="D9"/>
          </w:tcPr>
          <w:p w:rsidR="00234452" w:rsidRPr="008612F3" w:rsidRDefault="00234452" w:rsidP="00E32C11">
            <w:pPr>
              <w:spacing w:line="276" w:lineRule="auto"/>
              <w:rPr>
                <w:bCs/>
                <w:sz w:val="24"/>
                <w:szCs w:val="24"/>
                <w:lang w:val="en-GB"/>
              </w:rPr>
            </w:pPr>
            <w:r w:rsidRPr="008612F3">
              <w:rPr>
                <w:bCs/>
                <w:sz w:val="24"/>
                <w:szCs w:val="24"/>
                <w:lang w:val="en-GB"/>
              </w:rPr>
              <w:t>7</w:t>
            </w:r>
            <w:r w:rsidRPr="008612F3">
              <w:rPr>
                <w:bCs/>
                <w:sz w:val="24"/>
                <w:szCs w:val="24"/>
                <w:lang w:val="en-GB"/>
              </w:rPr>
              <w:t>. APPLICANT COMPLIANCE STATEMENT</w:t>
            </w:r>
          </w:p>
        </w:tc>
      </w:tr>
      <w:tr w:rsidR="00234452" w:rsidRPr="00234452" w:rsidTr="00234452">
        <w:tc>
          <w:tcPr>
            <w:tcW w:w="9606" w:type="dxa"/>
            <w:gridSpan w:val="3"/>
          </w:tcPr>
          <w:p w:rsidR="00234452" w:rsidRPr="00234452" w:rsidRDefault="00234452" w:rsidP="008612F3">
            <w:pPr>
              <w:jc w:val="both"/>
              <w:rPr>
                <w:sz w:val="24"/>
                <w:szCs w:val="24"/>
                <w:lang w:val="en-US"/>
              </w:rPr>
            </w:pPr>
            <w:r w:rsidRPr="00234452">
              <w:rPr>
                <w:sz w:val="24"/>
                <w:szCs w:val="24"/>
                <w:lang w:val="en-US"/>
              </w:rPr>
              <w:t>I hereby declare that all documentation and information submitted have been verified and found in compliance w</w:t>
            </w:r>
            <w:r w:rsidR="008612F3">
              <w:rPr>
                <w:sz w:val="24"/>
                <w:szCs w:val="24"/>
                <w:lang w:val="en-US"/>
              </w:rPr>
              <w:t>ith Regulation (EC) No 216/2008 &amp;</w:t>
            </w:r>
            <w:r w:rsidRPr="00234452">
              <w:rPr>
                <w:sz w:val="24"/>
                <w:szCs w:val="24"/>
                <w:lang w:val="en-US"/>
              </w:rPr>
              <w:t xml:space="preserve"> its Implementing Rules</w:t>
            </w:r>
            <w:r w:rsidRPr="00234452">
              <w:rPr>
                <w:sz w:val="24"/>
                <w:szCs w:val="24"/>
                <w:lang w:val="en-US"/>
              </w:rPr>
              <w:t xml:space="preserve">, ICAO Annex 18, ICAO TI </w:t>
            </w:r>
            <w:r w:rsidR="008612F3">
              <w:rPr>
                <w:sz w:val="24"/>
                <w:szCs w:val="24"/>
                <w:lang w:val="en-US"/>
              </w:rPr>
              <w:t xml:space="preserve">&amp; </w:t>
            </w:r>
            <w:r w:rsidRPr="00234452">
              <w:rPr>
                <w:sz w:val="24"/>
                <w:szCs w:val="24"/>
                <w:lang w:val="en-US"/>
              </w:rPr>
              <w:t>relevant Supplement, as well as with</w:t>
            </w:r>
            <w:r w:rsidRPr="00234452">
              <w:rPr>
                <w:sz w:val="24"/>
                <w:szCs w:val="24"/>
                <w:lang w:val="en-US"/>
              </w:rPr>
              <w:t xml:space="preserve"> all other applicable </w:t>
            </w:r>
            <w:r w:rsidRPr="00234452">
              <w:rPr>
                <w:sz w:val="24"/>
                <w:szCs w:val="24"/>
                <w:lang w:val="en-US"/>
              </w:rPr>
              <w:t xml:space="preserve">HCAA </w:t>
            </w:r>
            <w:r w:rsidRPr="00234452">
              <w:rPr>
                <w:sz w:val="24"/>
                <w:szCs w:val="24"/>
                <w:lang w:val="en-US"/>
              </w:rPr>
              <w:t>requirements/</w:t>
            </w:r>
            <w:r w:rsidR="008612F3">
              <w:rPr>
                <w:sz w:val="24"/>
                <w:szCs w:val="24"/>
                <w:lang w:val="en-US"/>
              </w:rPr>
              <w:t xml:space="preserve"> </w:t>
            </w:r>
            <w:r w:rsidRPr="00234452">
              <w:rPr>
                <w:sz w:val="24"/>
                <w:szCs w:val="24"/>
                <w:lang w:val="en-US"/>
              </w:rPr>
              <w:t xml:space="preserve">procedures.  </w:t>
            </w:r>
          </w:p>
        </w:tc>
      </w:tr>
      <w:tr w:rsidR="00234452" w:rsidRPr="00234452" w:rsidTr="00234452">
        <w:tc>
          <w:tcPr>
            <w:tcW w:w="4391" w:type="dxa"/>
            <w:tcBorders>
              <w:bottom w:val="dashSmallGap" w:sz="4" w:space="0" w:color="auto"/>
              <w:right w:val="nil"/>
            </w:tcBorders>
          </w:tcPr>
          <w:p w:rsidR="00234452" w:rsidRPr="00234452" w:rsidRDefault="00234452" w:rsidP="00E32C11">
            <w:pPr>
              <w:jc w:val="both"/>
              <w:rPr>
                <w:bCs/>
                <w:sz w:val="24"/>
                <w:szCs w:val="24"/>
                <w:lang w:val="en-GB"/>
              </w:rPr>
            </w:pPr>
            <w:r w:rsidRPr="00234452">
              <w:rPr>
                <w:bCs/>
                <w:sz w:val="24"/>
                <w:szCs w:val="24"/>
                <w:lang w:val="en-GB"/>
              </w:rPr>
              <w:t xml:space="preserve">Responsible </w:t>
            </w:r>
            <w:r w:rsidRPr="00234452">
              <w:rPr>
                <w:bCs/>
                <w:sz w:val="24"/>
                <w:szCs w:val="24"/>
                <w:lang w:val="en-GB"/>
              </w:rPr>
              <w:t>Person.</w:t>
            </w:r>
          </w:p>
          <w:p w:rsidR="00234452" w:rsidRPr="00234452" w:rsidRDefault="00234452" w:rsidP="00E32C11">
            <w:pPr>
              <w:jc w:val="both"/>
              <w:rPr>
                <w:bCs/>
                <w:sz w:val="24"/>
                <w:szCs w:val="24"/>
                <w:lang w:val="en-GB"/>
              </w:rPr>
            </w:pPr>
          </w:p>
          <w:p w:rsidR="00234452" w:rsidRPr="00234452" w:rsidRDefault="00234452" w:rsidP="00E32C11">
            <w:pPr>
              <w:jc w:val="both"/>
              <w:rPr>
                <w:bCs/>
                <w:sz w:val="24"/>
                <w:szCs w:val="24"/>
                <w:u w:val="single"/>
                <w:lang w:val="en-GB"/>
              </w:rPr>
            </w:pPr>
            <w:r w:rsidRPr="00234452">
              <w:rPr>
                <w:bCs/>
                <w:sz w:val="24"/>
                <w:szCs w:val="24"/>
                <w:u w:val="single"/>
                <w:lang w:val="en-GB"/>
              </w:rPr>
              <w:t>(</w:t>
            </w:r>
            <w:r w:rsidRPr="00234452">
              <w:rPr>
                <w:bCs/>
                <w:sz w:val="24"/>
                <w:szCs w:val="24"/>
                <w:lang w:val="en-GB"/>
              </w:rPr>
              <w:t>name</w:t>
            </w:r>
            <w:r w:rsidRPr="00234452">
              <w:rPr>
                <w:bCs/>
                <w:sz w:val="24"/>
                <w:szCs w:val="24"/>
                <w:u w:val="single"/>
                <w:lang w:val="en-GB"/>
              </w:rPr>
              <w:t>)</w:t>
            </w:r>
          </w:p>
        </w:tc>
        <w:tc>
          <w:tcPr>
            <w:tcW w:w="857" w:type="dxa"/>
            <w:tcBorders>
              <w:left w:val="nil"/>
              <w:bottom w:val="nil"/>
              <w:right w:val="nil"/>
            </w:tcBorders>
          </w:tcPr>
          <w:p w:rsidR="00234452" w:rsidRPr="00234452" w:rsidRDefault="00234452" w:rsidP="00E32C11">
            <w:pPr>
              <w:jc w:val="both"/>
              <w:rPr>
                <w:bCs/>
                <w:i/>
                <w:sz w:val="24"/>
                <w:szCs w:val="24"/>
                <w:u w:val="single"/>
                <w:lang w:val="en-GB"/>
              </w:rPr>
            </w:pPr>
          </w:p>
        </w:tc>
        <w:tc>
          <w:tcPr>
            <w:tcW w:w="4358" w:type="dxa"/>
            <w:tcBorders>
              <w:left w:val="nil"/>
              <w:bottom w:val="dashSmallGap" w:sz="4" w:space="0" w:color="auto"/>
            </w:tcBorders>
          </w:tcPr>
          <w:p w:rsidR="00234452" w:rsidRPr="00234452" w:rsidRDefault="00234452" w:rsidP="00E32C11">
            <w:pPr>
              <w:jc w:val="both"/>
              <w:rPr>
                <w:bCs/>
                <w:sz w:val="24"/>
                <w:szCs w:val="24"/>
                <w:u w:val="single"/>
                <w:lang w:val="en-GB"/>
              </w:rPr>
            </w:pPr>
          </w:p>
          <w:p w:rsidR="00234452" w:rsidRPr="00234452" w:rsidRDefault="00234452" w:rsidP="00E32C11">
            <w:pPr>
              <w:jc w:val="both"/>
              <w:rPr>
                <w:bCs/>
                <w:sz w:val="24"/>
                <w:szCs w:val="24"/>
                <w:u w:val="single"/>
                <w:lang w:val="en-GB"/>
              </w:rPr>
            </w:pPr>
          </w:p>
          <w:p w:rsidR="00234452" w:rsidRPr="00234452" w:rsidRDefault="00234452" w:rsidP="00E32C11">
            <w:pPr>
              <w:jc w:val="both"/>
              <w:rPr>
                <w:bCs/>
                <w:i/>
                <w:sz w:val="24"/>
                <w:szCs w:val="24"/>
                <w:lang w:val="en-GB"/>
              </w:rPr>
            </w:pPr>
            <w:r w:rsidRPr="00234452">
              <w:rPr>
                <w:bCs/>
                <w:sz w:val="24"/>
                <w:szCs w:val="24"/>
                <w:u w:val="single"/>
                <w:lang w:val="en-GB"/>
              </w:rPr>
              <w:t>(</w:t>
            </w:r>
            <w:r w:rsidRPr="00234452">
              <w:rPr>
                <w:bCs/>
                <w:sz w:val="24"/>
                <w:szCs w:val="24"/>
                <w:lang w:val="en-GB"/>
              </w:rPr>
              <w:t>Signature)</w:t>
            </w:r>
          </w:p>
        </w:tc>
      </w:tr>
      <w:tr w:rsidR="00234452" w:rsidRPr="00234452" w:rsidTr="00234452">
        <w:tc>
          <w:tcPr>
            <w:tcW w:w="4391" w:type="dxa"/>
            <w:tcBorders>
              <w:top w:val="dashSmallGap" w:sz="4" w:space="0" w:color="auto"/>
              <w:bottom w:val="dashSmallGap" w:sz="4" w:space="0" w:color="auto"/>
              <w:right w:val="nil"/>
            </w:tcBorders>
          </w:tcPr>
          <w:p w:rsidR="00234452" w:rsidRPr="00234452" w:rsidRDefault="00234452" w:rsidP="00E32C11">
            <w:pPr>
              <w:jc w:val="both"/>
              <w:rPr>
                <w:bCs/>
                <w:sz w:val="24"/>
                <w:szCs w:val="24"/>
                <w:u w:val="single"/>
                <w:lang w:val="en-GB"/>
              </w:rPr>
            </w:pPr>
          </w:p>
          <w:p w:rsidR="00234452" w:rsidRPr="00234452" w:rsidRDefault="00234452" w:rsidP="00E32C11">
            <w:pPr>
              <w:jc w:val="both"/>
              <w:rPr>
                <w:bCs/>
                <w:sz w:val="24"/>
                <w:szCs w:val="24"/>
                <w:lang w:val="en-GB"/>
              </w:rPr>
            </w:pPr>
            <w:r w:rsidRPr="00234452">
              <w:rPr>
                <w:bCs/>
                <w:sz w:val="24"/>
                <w:szCs w:val="24"/>
                <w:lang w:val="en-GB"/>
              </w:rPr>
              <w:t>Flight Operations Manager</w:t>
            </w:r>
            <w:r w:rsidRPr="00234452">
              <w:rPr>
                <w:bCs/>
                <w:sz w:val="24"/>
                <w:szCs w:val="24"/>
                <w:lang w:val="en-GB"/>
              </w:rPr>
              <w:t xml:space="preserve"> (if applicable)</w:t>
            </w:r>
          </w:p>
          <w:p w:rsidR="00234452" w:rsidRPr="00234452" w:rsidRDefault="00234452" w:rsidP="00E32C11">
            <w:pPr>
              <w:jc w:val="both"/>
              <w:rPr>
                <w:bCs/>
                <w:sz w:val="24"/>
                <w:szCs w:val="24"/>
                <w:lang w:val="en-GB"/>
              </w:rPr>
            </w:pPr>
          </w:p>
          <w:p w:rsidR="00234452" w:rsidRPr="00234452" w:rsidRDefault="00234452" w:rsidP="00E32C11">
            <w:pPr>
              <w:jc w:val="both"/>
              <w:rPr>
                <w:bCs/>
                <w:sz w:val="24"/>
                <w:szCs w:val="24"/>
                <w:lang w:val="en-GB"/>
              </w:rPr>
            </w:pPr>
            <w:r w:rsidRPr="00234452">
              <w:rPr>
                <w:bCs/>
                <w:sz w:val="24"/>
                <w:szCs w:val="24"/>
                <w:lang w:val="en-GB"/>
              </w:rPr>
              <w:t>(name)</w:t>
            </w:r>
          </w:p>
        </w:tc>
        <w:tc>
          <w:tcPr>
            <w:tcW w:w="857" w:type="dxa"/>
            <w:tcBorders>
              <w:top w:val="nil"/>
              <w:left w:val="nil"/>
              <w:bottom w:val="dashSmallGap" w:sz="4" w:space="0" w:color="auto"/>
              <w:right w:val="nil"/>
            </w:tcBorders>
          </w:tcPr>
          <w:p w:rsidR="00234452" w:rsidRPr="00234452" w:rsidRDefault="00234452" w:rsidP="00E32C11">
            <w:pPr>
              <w:jc w:val="both"/>
              <w:rPr>
                <w:bCs/>
                <w:sz w:val="24"/>
                <w:szCs w:val="24"/>
                <w:u w:val="single"/>
                <w:lang w:val="en-GB"/>
              </w:rPr>
            </w:pPr>
          </w:p>
          <w:p w:rsidR="00234452" w:rsidRPr="00234452" w:rsidRDefault="00234452" w:rsidP="00E32C11">
            <w:pPr>
              <w:jc w:val="both"/>
              <w:rPr>
                <w:bCs/>
                <w:i/>
                <w:sz w:val="24"/>
                <w:szCs w:val="24"/>
                <w:u w:val="single"/>
                <w:lang w:val="en-GB"/>
              </w:rPr>
            </w:pPr>
          </w:p>
        </w:tc>
        <w:tc>
          <w:tcPr>
            <w:tcW w:w="4358" w:type="dxa"/>
            <w:tcBorders>
              <w:top w:val="dashSmallGap" w:sz="4" w:space="0" w:color="auto"/>
              <w:left w:val="nil"/>
              <w:bottom w:val="dashSmallGap" w:sz="4" w:space="0" w:color="auto"/>
            </w:tcBorders>
          </w:tcPr>
          <w:p w:rsidR="00234452" w:rsidRPr="00234452" w:rsidRDefault="00234452" w:rsidP="00E32C11">
            <w:pPr>
              <w:jc w:val="both"/>
              <w:rPr>
                <w:bCs/>
                <w:sz w:val="24"/>
                <w:szCs w:val="24"/>
                <w:u w:val="single"/>
                <w:lang w:val="en-GB"/>
              </w:rPr>
            </w:pPr>
          </w:p>
          <w:p w:rsidR="00234452" w:rsidRPr="00234452" w:rsidRDefault="00234452" w:rsidP="00E32C11">
            <w:pPr>
              <w:jc w:val="both"/>
              <w:rPr>
                <w:bCs/>
                <w:sz w:val="24"/>
                <w:szCs w:val="24"/>
                <w:u w:val="single"/>
                <w:lang w:val="en-GB"/>
              </w:rPr>
            </w:pPr>
          </w:p>
          <w:p w:rsidR="00234452" w:rsidRPr="00234452" w:rsidRDefault="00234452" w:rsidP="00E32C11">
            <w:pPr>
              <w:jc w:val="both"/>
              <w:rPr>
                <w:bCs/>
                <w:sz w:val="24"/>
                <w:szCs w:val="24"/>
                <w:u w:val="single"/>
                <w:lang w:val="en-GB"/>
              </w:rPr>
            </w:pPr>
          </w:p>
          <w:p w:rsidR="00234452" w:rsidRPr="00234452" w:rsidRDefault="00234452" w:rsidP="00E32C11">
            <w:pPr>
              <w:jc w:val="both"/>
              <w:rPr>
                <w:bCs/>
                <w:i/>
                <w:sz w:val="24"/>
                <w:szCs w:val="24"/>
                <w:lang w:val="en-GB"/>
              </w:rPr>
            </w:pPr>
            <w:r w:rsidRPr="00234452">
              <w:rPr>
                <w:bCs/>
                <w:sz w:val="24"/>
                <w:szCs w:val="24"/>
                <w:lang w:val="en-GB"/>
              </w:rPr>
              <w:t>(Signature)</w:t>
            </w:r>
          </w:p>
        </w:tc>
      </w:tr>
      <w:tr w:rsidR="00234452" w:rsidRPr="00234452" w:rsidTr="00234452">
        <w:tc>
          <w:tcPr>
            <w:tcW w:w="9606" w:type="dxa"/>
            <w:gridSpan w:val="3"/>
            <w:tcBorders>
              <w:top w:val="dashSmallGap" w:sz="4" w:space="0" w:color="auto"/>
              <w:bottom w:val="single" w:sz="4" w:space="0" w:color="auto"/>
            </w:tcBorders>
          </w:tcPr>
          <w:p w:rsidR="00234452" w:rsidRPr="00234452" w:rsidRDefault="00234452" w:rsidP="00E32C11">
            <w:pPr>
              <w:jc w:val="both"/>
              <w:rPr>
                <w:bCs/>
                <w:sz w:val="24"/>
                <w:szCs w:val="24"/>
                <w:u w:val="single"/>
                <w:lang w:val="en-GB"/>
              </w:rPr>
            </w:pPr>
          </w:p>
          <w:p w:rsidR="00234452" w:rsidRPr="00234452" w:rsidRDefault="00234452" w:rsidP="00E32C11">
            <w:pPr>
              <w:jc w:val="both"/>
              <w:rPr>
                <w:bCs/>
                <w:sz w:val="24"/>
                <w:szCs w:val="24"/>
                <w:lang w:val="en-GB"/>
              </w:rPr>
            </w:pPr>
            <w:r w:rsidRPr="00234452">
              <w:rPr>
                <w:bCs/>
                <w:sz w:val="24"/>
                <w:szCs w:val="24"/>
                <w:lang w:val="en-GB"/>
              </w:rPr>
              <w:t>Date</w:t>
            </w:r>
          </w:p>
        </w:tc>
      </w:tr>
    </w:tbl>
    <w:p w:rsidR="00D87FB4" w:rsidRDefault="00D87FB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3"/>
        <w:gridCol w:w="3211"/>
        <w:gridCol w:w="3128"/>
      </w:tblGrid>
      <w:tr w:rsidR="008612F3" w:rsidRPr="008612F3" w:rsidTr="008612F3">
        <w:tc>
          <w:tcPr>
            <w:tcW w:w="9572" w:type="dxa"/>
            <w:gridSpan w:val="3"/>
            <w:shd w:val="clear" w:color="auto" w:fill="D9D9D9" w:themeFill="background1" w:themeFillShade="D9"/>
          </w:tcPr>
          <w:p w:rsidR="008612F3" w:rsidRPr="008612F3" w:rsidRDefault="008612F3">
            <w:pPr>
              <w:rPr>
                <w:sz w:val="24"/>
                <w:szCs w:val="24"/>
                <w:lang w:val="en-US"/>
              </w:rPr>
            </w:pPr>
            <w:r w:rsidRPr="008612F3">
              <w:rPr>
                <w:sz w:val="24"/>
                <w:szCs w:val="24"/>
                <w:lang w:val="en-US"/>
              </w:rPr>
              <w:t>8. INSPECTOR’S COMMENT</w:t>
            </w:r>
            <w:r>
              <w:rPr>
                <w:sz w:val="24"/>
                <w:szCs w:val="24"/>
                <w:lang w:val="en-US"/>
              </w:rPr>
              <w:t>S (for HCAA use only)</w:t>
            </w:r>
          </w:p>
        </w:tc>
      </w:tr>
      <w:tr w:rsidR="00234452" w:rsidRPr="004761D7" w:rsidTr="00234452">
        <w:tc>
          <w:tcPr>
            <w:tcW w:w="9572" w:type="dxa"/>
            <w:gridSpan w:val="3"/>
          </w:tcPr>
          <w:p w:rsidR="00234452" w:rsidRDefault="00234452" w:rsidP="008612F3">
            <w:pPr>
              <w:rPr>
                <w:lang w:val="en-US"/>
              </w:rPr>
            </w:pPr>
          </w:p>
          <w:p w:rsidR="008612F3" w:rsidRDefault="008612F3" w:rsidP="008612F3">
            <w:pPr>
              <w:rPr>
                <w:lang w:val="en-US"/>
              </w:rPr>
            </w:pPr>
          </w:p>
          <w:p w:rsidR="008612F3" w:rsidRDefault="008612F3" w:rsidP="008612F3">
            <w:pPr>
              <w:rPr>
                <w:lang w:val="en-US"/>
              </w:rPr>
            </w:pPr>
          </w:p>
          <w:p w:rsidR="008612F3" w:rsidRDefault="008612F3" w:rsidP="008612F3">
            <w:pPr>
              <w:rPr>
                <w:lang w:val="en-US"/>
              </w:rPr>
            </w:pPr>
          </w:p>
          <w:p w:rsidR="008612F3" w:rsidRDefault="008612F3" w:rsidP="008612F3">
            <w:pPr>
              <w:rPr>
                <w:lang w:val="en-US"/>
              </w:rPr>
            </w:pPr>
          </w:p>
          <w:p w:rsidR="008612F3" w:rsidRPr="004761D7" w:rsidRDefault="008612F3" w:rsidP="008612F3">
            <w:pPr>
              <w:rPr>
                <w:lang w:val="en-US"/>
              </w:rPr>
            </w:pPr>
          </w:p>
        </w:tc>
      </w:tr>
      <w:tr w:rsidR="00234452" w:rsidRPr="004761D7" w:rsidTr="00234452">
        <w:tc>
          <w:tcPr>
            <w:tcW w:w="3233" w:type="dxa"/>
          </w:tcPr>
          <w:p w:rsidR="00D87FB4" w:rsidRPr="004761D7" w:rsidRDefault="00D87FB4">
            <w:pPr>
              <w:rPr>
                <w:lang w:val="en-US"/>
              </w:rPr>
            </w:pPr>
            <w:r w:rsidRPr="004761D7">
              <w:rPr>
                <w:lang w:val="en-US"/>
              </w:rPr>
              <w:t>Name and Title of Inspector</w:t>
            </w:r>
          </w:p>
          <w:p w:rsidR="00D87FB4" w:rsidRDefault="00D87FB4">
            <w:pPr>
              <w:rPr>
                <w:lang w:val="en-US"/>
              </w:rPr>
            </w:pPr>
          </w:p>
          <w:p w:rsidR="008612F3" w:rsidRPr="004761D7" w:rsidRDefault="008612F3">
            <w:pPr>
              <w:rPr>
                <w:lang w:val="en-US"/>
              </w:rPr>
            </w:pPr>
          </w:p>
        </w:tc>
        <w:tc>
          <w:tcPr>
            <w:tcW w:w="3211" w:type="dxa"/>
          </w:tcPr>
          <w:p w:rsidR="00D87FB4" w:rsidRPr="004761D7" w:rsidRDefault="00D87FB4">
            <w:pPr>
              <w:rPr>
                <w:lang w:val="en-US"/>
              </w:rPr>
            </w:pPr>
            <w:r w:rsidRPr="004761D7">
              <w:rPr>
                <w:lang w:val="en-US"/>
              </w:rPr>
              <w:t>Signature</w:t>
            </w:r>
          </w:p>
        </w:tc>
        <w:tc>
          <w:tcPr>
            <w:tcW w:w="3128" w:type="dxa"/>
          </w:tcPr>
          <w:p w:rsidR="00D87FB4" w:rsidRPr="004761D7" w:rsidRDefault="00D87FB4">
            <w:pPr>
              <w:rPr>
                <w:lang w:val="en-US"/>
              </w:rPr>
            </w:pPr>
            <w:r w:rsidRPr="004761D7">
              <w:rPr>
                <w:lang w:val="en-US"/>
              </w:rPr>
              <w:t>Date</w:t>
            </w:r>
          </w:p>
        </w:tc>
      </w:tr>
    </w:tbl>
    <w:p w:rsidR="00D87FB4" w:rsidRPr="00C36485" w:rsidRDefault="00D87FB4">
      <w:pPr>
        <w:rPr>
          <w:lang w:val="en-US"/>
        </w:rPr>
      </w:pPr>
    </w:p>
    <w:sectPr w:rsidR="00D87FB4" w:rsidRPr="00C36485" w:rsidSect="00234452">
      <w:footerReference w:type="default" r:id="rId8"/>
      <w:pgSz w:w="11906" w:h="16838"/>
      <w:pgMar w:top="993" w:right="1274" w:bottom="993" w:left="1276" w:header="708" w:footer="3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18C" w:rsidRDefault="0099718C" w:rsidP="004761D7">
      <w:r>
        <w:separator/>
      </w:r>
    </w:p>
  </w:endnote>
  <w:endnote w:type="continuationSeparator" w:id="0">
    <w:p w:rsidR="0099718C" w:rsidRDefault="0099718C" w:rsidP="00476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Helvetica Neue LT Com">
    <w:altName w:val="Helvetica Neue LT Com 47 Light "/>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1D7" w:rsidRDefault="004761D7" w:rsidP="004761D7">
    <w:pPr>
      <w:pStyle w:val="Footer"/>
    </w:pPr>
    <w:r w:rsidRPr="00417F60">
      <w:rPr>
        <w:b/>
      </w:rPr>
      <w:t>FORM DG-00</w:t>
    </w:r>
    <w:r>
      <w:rPr>
        <w:b/>
        <w:lang w:val="en-US"/>
      </w:rPr>
      <w:t>5</w:t>
    </w:r>
    <w:r>
      <w:rPr>
        <w:b/>
        <w:lang w:val="en-US"/>
      </w:rPr>
      <w:tab/>
    </w:r>
    <w:r>
      <w:rPr>
        <w:b/>
        <w:lang w:val="en-US"/>
      </w:rPr>
      <w:tab/>
      <w:t xml:space="preserve">   </w:t>
    </w:r>
    <w:r>
      <w:t xml:space="preserve">Page </w:t>
    </w:r>
    <w:r>
      <w:rPr>
        <w:b/>
        <w:sz w:val="24"/>
        <w:szCs w:val="24"/>
      </w:rPr>
      <w:fldChar w:fldCharType="begin"/>
    </w:r>
    <w:r>
      <w:rPr>
        <w:b/>
      </w:rPr>
      <w:instrText xml:space="preserve"> PAGE </w:instrText>
    </w:r>
    <w:r>
      <w:rPr>
        <w:b/>
        <w:sz w:val="24"/>
        <w:szCs w:val="24"/>
      </w:rPr>
      <w:fldChar w:fldCharType="separate"/>
    </w:r>
    <w:r w:rsidR="008612F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612F3">
      <w:rPr>
        <w:b/>
        <w:noProof/>
      </w:rPr>
      <w:t>2</w:t>
    </w:r>
    <w:r>
      <w:rPr>
        <w:b/>
        <w:sz w:val="24"/>
        <w:szCs w:val="24"/>
      </w:rPr>
      <w:fldChar w:fldCharType="end"/>
    </w:r>
  </w:p>
  <w:p w:rsidR="004761D7" w:rsidRDefault="00476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18C" w:rsidRDefault="0099718C" w:rsidP="004761D7">
      <w:r>
        <w:separator/>
      </w:r>
    </w:p>
  </w:footnote>
  <w:footnote w:type="continuationSeparator" w:id="0">
    <w:p w:rsidR="0099718C" w:rsidRDefault="0099718C" w:rsidP="00476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45C7"/>
    <w:multiLevelType w:val="hybridMultilevel"/>
    <w:tmpl w:val="64E400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36485"/>
    <w:rsid w:val="00136EA2"/>
    <w:rsid w:val="00180A67"/>
    <w:rsid w:val="00234452"/>
    <w:rsid w:val="00303759"/>
    <w:rsid w:val="00384C20"/>
    <w:rsid w:val="003879F4"/>
    <w:rsid w:val="003E0453"/>
    <w:rsid w:val="004761D7"/>
    <w:rsid w:val="004E265D"/>
    <w:rsid w:val="00562296"/>
    <w:rsid w:val="005F0692"/>
    <w:rsid w:val="0060425C"/>
    <w:rsid w:val="008612F3"/>
    <w:rsid w:val="00872C48"/>
    <w:rsid w:val="00891630"/>
    <w:rsid w:val="00943475"/>
    <w:rsid w:val="009519AA"/>
    <w:rsid w:val="0096327F"/>
    <w:rsid w:val="00975048"/>
    <w:rsid w:val="0099718C"/>
    <w:rsid w:val="00C36485"/>
    <w:rsid w:val="00D21BDA"/>
    <w:rsid w:val="00D436F2"/>
    <w:rsid w:val="00D87FB4"/>
    <w:rsid w:val="00DD1973"/>
    <w:rsid w:val="00EA425A"/>
    <w:rsid w:val="00F55DF9"/>
    <w:rsid w:val="00FA6F0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485"/>
    <w:rPr>
      <w:rFonts w:eastAsia="PMingLiU"/>
      <w:lang w:val="en-IE" w:eastAsia="zh-T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36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425A"/>
    <w:pPr>
      <w:autoSpaceDE w:val="0"/>
      <w:autoSpaceDN w:val="0"/>
      <w:adjustRightInd w:val="0"/>
    </w:pPr>
    <w:rPr>
      <w:rFonts w:ascii="Helvetica Neue LT Com" w:hAnsi="Helvetica Neue LT Com" w:cs="Helvetica Neue LT Com"/>
      <w:color w:val="000000"/>
      <w:sz w:val="24"/>
      <w:szCs w:val="24"/>
    </w:rPr>
  </w:style>
  <w:style w:type="paragraph" w:styleId="Header">
    <w:name w:val="header"/>
    <w:basedOn w:val="Normal"/>
    <w:link w:val="HeaderChar"/>
    <w:rsid w:val="004761D7"/>
    <w:pPr>
      <w:tabs>
        <w:tab w:val="center" w:pos="4153"/>
        <w:tab w:val="right" w:pos="8306"/>
      </w:tabs>
    </w:pPr>
  </w:style>
  <w:style w:type="character" w:customStyle="1" w:styleId="HeaderChar">
    <w:name w:val="Header Char"/>
    <w:basedOn w:val="DefaultParagraphFont"/>
    <w:link w:val="Header"/>
    <w:rsid w:val="004761D7"/>
    <w:rPr>
      <w:rFonts w:eastAsia="PMingLiU"/>
      <w:lang w:val="en-IE" w:eastAsia="zh-TW"/>
    </w:rPr>
  </w:style>
  <w:style w:type="paragraph" w:styleId="Footer">
    <w:name w:val="footer"/>
    <w:basedOn w:val="Normal"/>
    <w:link w:val="FooterChar"/>
    <w:uiPriority w:val="99"/>
    <w:rsid w:val="004761D7"/>
    <w:pPr>
      <w:tabs>
        <w:tab w:val="center" w:pos="4153"/>
        <w:tab w:val="right" w:pos="8306"/>
      </w:tabs>
    </w:pPr>
  </w:style>
  <w:style w:type="character" w:customStyle="1" w:styleId="FooterChar">
    <w:name w:val="Footer Char"/>
    <w:basedOn w:val="DefaultParagraphFont"/>
    <w:link w:val="Footer"/>
    <w:uiPriority w:val="99"/>
    <w:rsid w:val="004761D7"/>
    <w:rPr>
      <w:rFonts w:eastAsia="PMingLiU"/>
      <w:lang w:val="en-IE"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264</Words>
  <Characters>1430</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Form DG 005</vt:lpstr>
      <vt:lpstr>Form DG 005</vt:lpstr>
    </vt:vector>
  </TitlesOfParts>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DG 005</dc:title>
  <dc:subject/>
  <dc:creator>nsamaras</dc:creator>
  <cp:keywords/>
  <dc:description/>
  <cp:lastModifiedBy>Κώστας Ξυλοπαρκιώτης</cp:lastModifiedBy>
  <cp:revision>4</cp:revision>
  <dcterms:created xsi:type="dcterms:W3CDTF">2014-12-15T10:17:00Z</dcterms:created>
  <dcterms:modified xsi:type="dcterms:W3CDTF">2014-12-15T10:41:00Z</dcterms:modified>
</cp:coreProperties>
</file>