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404"/>
        <w:gridCol w:w="1151"/>
        <w:gridCol w:w="978"/>
        <w:gridCol w:w="233"/>
        <w:gridCol w:w="468"/>
        <w:gridCol w:w="373"/>
        <w:gridCol w:w="472"/>
        <w:gridCol w:w="8"/>
        <w:gridCol w:w="792"/>
        <w:gridCol w:w="765"/>
        <w:gridCol w:w="720"/>
        <w:gridCol w:w="954"/>
        <w:gridCol w:w="10"/>
      </w:tblGrid>
      <w:tr w:rsidR="000A6C4A" w:rsidRPr="00C84ABA" w:rsidTr="00451C34">
        <w:trPr>
          <w:trHeight w:val="558"/>
        </w:trPr>
        <w:tc>
          <w:tcPr>
            <w:tcW w:w="1944" w:type="dxa"/>
            <w:gridSpan w:val="2"/>
            <w:vAlign w:val="center"/>
          </w:tcPr>
          <w:p w:rsidR="000A6C4A" w:rsidRPr="00C84ABA" w:rsidRDefault="00F014DB" w:rsidP="006809A7">
            <w:pPr>
              <w:pStyle w:val="2"/>
              <w:rPr>
                <w:rFonts w:ascii="Cambria" w:hAnsi="Cambria"/>
                <w:sz w:val="10"/>
                <w:szCs w:val="10"/>
                <w:lang w:val="en-US"/>
              </w:rPr>
            </w:pPr>
            <w:r>
              <w:rPr>
                <w:rFonts w:ascii="Cambria" w:hAnsi="Cambria"/>
                <w:noProof/>
                <w:sz w:val="10"/>
                <w:szCs w:val="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0;text-align:left;margin-left:22.7pt;margin-top:8.1pt;width:51pt;height:30pt;z-index:-1;visibility:visible" wrapcoords="-318 0 -318 21060 21600 21060 21600 0 -318 0">
                  <v:imagedata r:id="rId7" o:title=""/>
                  <w10:wrap type="tight"/>
                </v:shape>
              </w:pict>
            </w:r>
          </w:p>
          <w:p w:rsidR="000A6C4A" w:rsidRDefault="000A6C4A" w:rsidP="000A6C4A">
            <w:pPr>
              <w:pStyle w:val="2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                                  </w:t>
            </w:r>
          </w:p>
          <w:p w:rsidR="000A6C4A" w:rsidRDefault="000A6C4A" w:rsidP="006809A7">
            <w:pPr>
              <w:pStyle w:val="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24" w:type="dxa"/>
            <w:gridSpan w:val="12"/>
            <w:vAlign w:val="center"/>
          </w:tcPr>
          <w:p w:rsidR="000A6C4A" w:rsidRPr="00C84ABA" w:rsidRDefault="000A6C4A" w:rsidP="000A6C4A">
            <w:pPr>
              <w:pStyle w:val="2"/>
              <w:rPr>
                <w:rFonts w:ascii="Cambria" w:hAnsi="Cambria"/>
                <w:sz w:val="24"/>
                <w:szCs w:val="24"/>
                <w:lang w:val="en-US"/>
              </w:rPr>
            </w:pPr>
            <w:r w:rsidRPr="00C84ABA">
              <w:rPr>
                <w:rFonts w:ascii="Cambria" w:hAnsi="Cambria"/>
                <w:sz w:val="24"/>
                <w:szCs w:val="24"/>
              </w:rPr>
              <w:t>ΑΙΤΗΣΗ</w:t>
            </w:r>
            <w:r w:rsidRPr="00C84AB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Pr="00C84ABA">
              <w:rPr>
                <w:rFonts w:ascii="Cambria" w:hAnsi="Cambria"/>
                <w:sz w:val="24"/>
                <w:szCs w:val="24"/>
              </w:rPr>
              <w:t>ΓΙΑ</w:t>
            </w:r>
            <w:r w:rsidRPr="00C84AB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Pr="00C84ABA">
              <w:rPr>
                <w:rFonts w:ascii="Cambria" w:hAnsi="Cambria"/>
                <w:sz w:val="24"/>
                <w:szCs w:val="24"/>
              </w:rPr>
              <w:t>ΠΙΣΤΟΠΟΙΗΣΗ</w:t>
            </w:r>
            <w:r w:rsidR="00A27D43">
              <w:rPr>
                <w:rFonts w:ascii="Cambria" w:hAnsi="Cambria"/>
                <w:sz w:val="24"/>
                <w:szCs w:val="24"/>
                <w:lang w:val="en-US"/>
              </w:rPr>
              <w:t xml:space="preserve"> STEEP APPROACH</w:t>
            </w:r>
          </w:p>
          <w:p w:rsidR="000A6C4A" w:rsidRPr="000A6C4A" w:rsidRDefault="000A6C4A" w:rsidP="000A6C4A">
            <w:pPr>
              <w:ind w:right="147"/>
              <w:jc w:val="center"/>
              <w:rPr>
                <w:rFonts w:ascii="Cambria" w:hAnsi="Cambria" w:cs="Arial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A27D43">
              <w:rPr>
                <w:rFonts w:ascii="Cambria" w:hAnsi="Cambria"/>
                <w:sz w:val="24"/>
                <w:szCs w:val="24"/>
              </w:rPr>
              <w:t xml:space="preserve">Application Form for Steep Approach </w:t>
            </w:r>
            <w:r w:rsidRPr="00C84AB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87878">
              <w:rPr>
                <w:rFonts w:ascii="Cambria" w:hAnsi="Cambria"/>
                <w:sz w:val="24"/>
                <w:szCs w:val="24"/>
              </w:rPr>
              <w:t xml:space="preserve">Operations </w:t>
            </w:r>
            <w:r w:rsidRPr="00C84ABA">
              <w:rPr>
                <w:rFonts w:ascii="Cambria" w:hAnsi="Cambria"/>
                <w:sz w:val="24"/>
                <w:szCs w:val="24"/>
              </w:rPr>
              <w:t>Approval</w:t>
            </w:r>
            <w:r>
              <w:rPr>
                <w:rFonts w:ascii="Cambria" w:hAnsi="Cambria" w:cs="Arial"/>
                <w:sz w:val="22"/>
                <w:szCs w:val="22"/>
                <w:lang w:val="en-US"/>
              </w:rPr>
              <w:t xml:space="preserve">                                           (</w:t>
            </w:r>
            <w:r w:rsidRPr="00C84ABA">
              <w:rPr>
                <w:rFonts w:ascii="Cambria" w:hAnsi="Cambria" w:cs="Arial"/>
                <w:sz w:val="22"/>
                <w:szCs w:val="22"/>
                <w:lang w:val="en-US"/>
              </w:rPr>
              <w:t>Airworthiness &amp; Operational Approval</w:t>
            </w:r>
            <w:r>
              <w:rPr>
                <w:rFonts w:ascii="Cambria" w:hAnsi="Cambria" w:cs="Arial"/>
                <w:sz w:val="22"/>
                <w:szCs w:val="22"/>
                <w:lang w:val="en-US"/>
              </w:rPr>
              <w:t xml:space="preserve"> </w:t>
            </w:r>
            <w:r w:rsidRPr="00C84ABA">
              <w:rPr>
                <w:rFonts w:ascii="Cambria" w:hAnsi="Cambria" w:cs="Arial"/>
                <w:sz w:val="22"/>
                <w:szCs w:val="22"/>
                <w:lang w:val="en-US"/>
              </w:rPr>
              <w:t>Conformance Document</w:t>
            </w:r>
            <w:r>
              <w:rPr>
                <w:rFonts w:ascii="Cambria" w:hAnsi="Cambria" w:cs="Arial"/>
                <w:sz w:val="22"/>
                <w:szCs w:val="22"/>
                <w:lang w:val="en-US"/>
              </w:rPr>
              <w:t>)</w:t>
            </w:r>
          </w:p>
          <w:p w:rsidR="000A6C4A" w:rsidRPr="00C84ABA" w:rsidRDefault="000A6C4A" w:rsidP="000A6C4A">
            <w:pPr>
              <w:pStyle w:val="3"/>
              <w:rPr>
                <w:rFonts w:ascii="Cambria" w:hAnsi="Cambria"/>
                <w:b w:val="0"/>
                <w:i w:val="0"/>
                <w:sz w:val="10"/>
                <w:szCs w:val="10"/>
              </w:rPr>
            </w:pPr>
          </w:p>
        </w:tc>
      </w:tr>
      <w:tr w:rsidR="000A6C4A" w:rsidRPr="00C84ABA" w:rsidTr="00702DD9">
        <w:tc>
          <w:tcPr>
            <w:tcW w:w="8868" w:type="dxa"/>
            <w:gridSpan w:val="14"/>
            <w:shd w:val="clear" w:color="auto" w:fill="D9D9D9" w:themeFill="background1" w:themeFillShade="D9"/>
          </w:tcPr>
          <w:tbl>
            <w:tblPr>
              <w:tblW w:w="86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820"/>
              <w:gridCol w:w="1594"/>
              <w:gridCol w:w="4196"/>
            </w:tblGrid>
            <w:tr w:rsidR="000A6C4A" w:rsidRPr="00C84ABA" w:rsidTr="000A6C4A">
              <w:trPr>
                <w:trHeight w:val="606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A6C4A" w:rsidRPr="00CD11AE" w:rsidRDefault="000A6C4A" w:rsidP="00BA1D70">
                  <w:pPr>
                    <w:pStyle w:val="7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CD11AE">
                    <w:rPr>
                      <w:rFonts w:ascii="Cambria" w:hAnsi="Cambria"/>
                      <w:sz w:val="20"/>
                      <w:szCs w:val="20"/>
                    </w:rPr>
                    <w:t>REFERENCES</w:t>
                  </w:r>
                </w:p>
              </w:tc>
              <w:tc>
                <w:tcPr>
                  <w:tcW w:w="159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A6C4A" w:rsidRPr="00CD11AE" w:rsidRDefault="000A6C4A" w:rsidP="00BA1D70">
                  <w:pPr>
                    <w:pStyle w:val="6"/>
                    <w:rPr>
                      <w:rFonts w:ascii="Cambria" w:hAnsi="Cambria" w:cs="Arial"/>
                      <w:b w:val="0"/>
                      <w:bCs w:val="0"/>
                      <w:sz w:val="20"/>
                      <w:szCs w:val="20"/>
                    </w:rPr>
                  </w:pPr>
                  <w:r w:rsidRPr="00CD11AE">
                    <w:rPr>
                      <w:rFonts w:ascii="Cambria" w:hAnsi="Cambria" w:cs="Arial"/>
                      <w:b w:val="0"/>
                      <w:bCs w:val="0"/>
                      <w:sz w:val="20"/>
                      <w:szCs w:val="20"/>
                    </w:rPr>
                    <w:t>ISSUE DATE</w:t>
                  </w:r>
                </w:p>
              </w:tc>
              <w:tc>
                <w:tcPr>
                  <w:tcW w:w="419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0A6C4A" w:rsidRPr="00CD11AE" w:rsidRDefault="000A6C4A" w:rsidP="00BA1D70">
                  <w:pPr>
                    <w:pStyle w:val="7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CD11AE">
                    <w:rPr>
                      <w:rFonts w:ascii="Cambria" w:hAnsi="Cambria"/>
                      <w:sz w:val="20"/>
                      <w:szCs w:val="20"/>
                    </w:rPr>
                    <w:t>TITLE</w:t>
                  </w:r>
                </w:p>
              </w:tc>
            </w:tr>
            <w:tr w:rsidR="00BA1D70" w:rsidRPr="00C84ABA" w:rsidTr="000A6C4A">
              <w:trPr>
                <w:trHeight w:val="63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BA1D70" w:rsidRPr="00A022A8" w:rsidRDefault="00BA1D70" w:rsidP="00BA1D70">
                  <w:pPr>
                    <w:pStyle w:val="Default"/>
                    <w:rPr>
                      <w:rFonts w:asciiTheme="majorHAnsi" w:hAnsiTheme="majorHAnsi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Theme="majorHAnsi" w:hAnsiTheme="majorHAnsi"/>
                      <w:bCs/>
                      <w:sz w:val="18"/>
                      <w:szCs w:val="18"/>
                      <w:lang w:val="en-US"/>
                    </w:rPr>
                    <w:t xml:space="preserve">Reg. (EU) No 965/2012 (As Amended) </w:t>
                  </w: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BA1D70" w:rsidRPr="00287785" w:rsidRDefault="00BA1D70" w:rsidP="00BA1D70">
                  <w:pPr>
                    <w:pStyle w:val="Default"/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  <w:lang w:val="en-US"/>
                    </w:rPr>
                  </w:pPr>
                  <w:r w:rsidRPr="000A6C4A">
                    <w:rPr>
                      <w:rFonts w:asciiTheme="majorHAnsi" w:hAnsiTheme="majorHAnsi" w:cs="EUAlbertina"/>
                      <w:bCs/>
                      <w:sz w:val="16"/>
                      <w:szCs w:val="16"/>
                      <w:lang w:val="en-US"/>
                    </w:rPr>
                    <w:t>5 October 2012</w:t>
                  </w:r>
                </w:p>
              </w:tc>
              <w:tc>
                <w:tcPr>
                  <w:tcW w:w="4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BA1D70" w:rsidRPr="00DF04D6" w:rsidRDefault="00BA1D70" w:rsidP="00060C2E">
                  <w:pPr>
                    <w:pStyle w:val="Default"/>
                    <w:rPr>
                      <w:rFonts w:asciiTheme="majorHAnsi" w:hAnsiTheme="majorHAnsi" w:cs="EUAlbertina"/>
                      <w:bCs/>
                      <w:sz w:val="20"/>
                      <w:szCs w:val="20"/>
                      <w:lang w:val="en-US"/>
                    </w:rPr>
                  </w:pPr>
                  <w:r w:rsidRPr="00DF04D6">
                    <w:rPr>
                      <w:rFonts w:asciiTheme="majorHAnsi" w:hAnsiTheme="majorHAnsi" w:cs="EUAlbertina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060C2E" w:rsidRPr="00DF04D6">
                    <w:rPr>
                      <w:rFonts w:ascii="Cambria" w:hAnsi="Cambria" w:cs="EUAlbertina"/>
                      <w:bCs/>
                      <w:sz w:val="20"/>
                      <w:szCs w:val="20"/>
                      <w:lang w:val="en-US"/>
                    </w:rPr>
                    <w:t xml:space="preserve">CAT.POL.A.245 Steep approaches </w:t>
                  </w:r>
                  <w:r w:rsidRPr="00DF04D6">
                    <w:rPr>
                      <w:rFonts w:asciiTheme="majorHAnsi" w:hAnsiTheme="majorHAnsi" w:cs="EUAlbertina"/>
                      <w:bCs/>
                      <w:sz w:val="20"/>
                      <w:szCs w:val="20"/>
                      <w:lang w:val="en-US"/>
                    </w:rPr>
                    <w:t>operational approval</w:t>
                  </w:r>
                </w:p>
                <w:p w:rsidR="00DF04D6" w:rsidRPr="00DF04D6" w:rsidRDefault="00DF04D6" w:rsidP="00DF04D6">
                  <w:pPr>
                    <w:pStyle w:val="Default"/>
                    <w:jc w:val="both"/>
                    <w:rPr>
                      <w:rFonts w:asciiTheme="majorHAnsi" w:hAnsiTheme="majorHAnsi"/>
                      <w:bCs/>
                      <w:color w:val="auto"/>
                      <w:sz w:val="20"/>
                      <w:szCs w:val="20"/>
                      <w:lang w:val="en-US"/>
                    </w:rPr>
                  </w:pPr>
                  <w:r w:rsidRPr="00DF04D6"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  <w:t>CAT.POL.A.345 Approval of steep approach operations</w:t>
                  </w:r>
                </w:p>
              </w:tc>
            </w:tr>
            <w:tr w:rsidR="00BA1D70" w:rsidRPr="00C84ABA" w:rsidTr="000A6C4A">
              <w:trPr>
                <w:trHeight w:val="62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BA1D70" w:rsidRPr="000218E5" w:rsidRDefault="00BA1D70" w:rsidP="00BA1D70">
                  <w:pPr>
                    <w:rPr>
                      <w:rFonts w:asciiTheme="majorHAnsi" w:hAnsiTheme="maj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BA1D70" w:rsidRPr="000218E5" w:rsidRDefault="00BA1D70" w:rsidP="00BA1D70">
                  <w:pPr>
                    <w:jc w:val="center"/>
                    <w:rPr>
                      <w:rFonts w:ascii="Cambria" w:hAnsi="Cambria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BA1D70" w:rsidRPr="000218E5" w:rsidRDefault="00BA1D70" w:rsidP="00BA1D70">
                  <w:pPr>
                    <w:adjustRightInd w:val="0"/>
                    <w:rPr>
                      <w:rFonts w:ascii="Cambria" w:hAnsi="Cambria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A1D70" w:rsidRPr="00C84ABA" w:rsidTr="000A6C4A">
              <w:trPr>
                <w:trHeight w:val="62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BA1D70" w:rsidRPr="000218E5" w:rsidRDefault="00BA1D70" w:rsidP="00BA1D70">
                  <w:pPr>
                    <w:rPr>
                      <w:rFonts w:asciiTheme="majorHAnsi" w:hAnsiTheme="majorHAns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BA1D70" w:rsidRPr="000218E5" w:rsidRDefault="00BA1D70" w:rsidP="00BA1D70">
                  <w:pPr>
                    <w:jc w:val="center"/>
                    <w:rPr>
                      <w:rFonts w:ascii="Cambria" w:hAnsi="Cambria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BA1D70" w:rsidRPr="000218E5" w:rsidRDefault="00BA1D70" w:rsidP="00BA1D70">
                  <w:pPr>
                    <w:adjustRightInd w:val="0"/>
                    <w:rPr>
                      <w:rFonts w:ascii="Cambria" w:hAnsi="Cambria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A1D70" w:rsidRPr="00C84ABA" w:rsidTr="000A6C4A">
              <w:trPr>
                <w:trHeight w:val="62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BA1D70" w:rsidRPr="000218E5" w:rsidRDefault="00BA1D70" w:rsidP="00BA1D70">
                  <w:pPr>
                    <w:adjustRightInd w:val="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BA1D70" w:rsidRPr="000218E5" w:rsidRDefault="00BA1D70" w:rsidP="00BA1D70">
                  <w:pPr>
                    <w:pStyle w:val="7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4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BA1D70" w:rsidRPr="000218E5" w:rsidRDefault="00BA1D70" w:rsidP="00BA1D70">
                  <w:pPr>
                    <w:tabs>
                      <w:tab w:val="left" w:pos="0"/>
                      <w:tab w:val="left" w:pos="4200"/>
                      <w:tab w:val="left" w:pos="7080"/>
                      <w:tab w:val="left" w:pos="7200"/>
                    </w:tabs>
                    <w:suppressAutoHyphens/>
                    <w:rPr>
                      <w:rFonts w:ascii="Cambria" w:hAnsi="Cambria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0341F" w:rsidRPr="00C84ABA" w:rsidTr="0080341F">
              <w:trPr>
                <w:trHeight w:val="620"/>
              </w:trPr>
              <w:tc>
                <w:tcPr>
                  <w:tcW w:w="8610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80341F" w:rsidRDefault="0080341F" w:rsidP="00BA1D70">
                  <w:pPr>
                    <w:adjustRightInd w:val="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80341F" w:rsidRDefault="0080341F" w:rsidP="00BA1D70">
                  <w:pPr>
                    <w:adjustRightInd w:val="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80341F" w:rsidRDefault="00F014DB" w:rsidP="00BA1D70">
                  <w:pPr>
                    <w:adjustRightInd w:val="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F014DB">
                    <w:rPr>
                      <w:rFonts w:ascii="Cambria" w:hAnsi="Cambria"/>
                      <w:b/>
                      <w:bCs/>
                      <w:sz w:val="18"/>
                      <w:szCs w:val="18"/>
                      <w:lang w:val="en-US"/>
                    </w:rPr>
                    <w:pict>
                      <v:shape id="_x0000_i1025" type="#_x0000_t75" style="width:397.45pt;height:168pt">
                        <v:imagedata r:id="rId8" o:title="ice_screenshot_20210824-044224"/>
                      </v:shape>
                    </w:pict>
                  </w:r>
                </w:p>
                <w:p w:rsidR="0080341F" w:rsidRDefault="0080341F" w:rsidP="00BA1D70">
                  <w:pPr>
                    <w:adjustRightInd w:val="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80341F" w:rsidRDefault="0080341F" w:rsidP="00BA1D70">
                  <w:pPr>
                    <w:adjustRightInd w:val="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80341F" w:rsidRPr="000218E5" w:rsidRDefault="0080341F" w:rsidP="00BA1D70">
                  <w:pPr>
                    <w:tabs>
                      <w:tab w:val="left" w:pos="0"/>
                      <w:tab w:val="left" w:pos="4200"/>
                      <w:tab w:val="left" w:pos="7080"/>
                      <w:tab w:val="left" w:pos="7200"/>
                    </w:tabs>
                    <w:suppressAutoHyphens/>
                    <w:rPr>
                      <w:rFonts w:ascii="Cambria" w:hAnsi="Cambria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0A6C4A" w:rsidRPr="00C84ABA" w:rsidRDefault="000A6C4A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</w:p>
        </w:tc>
      </w:tr>
      <w:tr w:rsidR="0007573B" w:rsidRPr="00C84ABA" w:rsidTr="00702DD9">
        <w:tc>
          <w:tcPr>
            <w:tcW w:w="8868" w:type="dxa"/>
            <w:gridSpan w:val="14"/>
            <w:shd w:val="clear" w:color="auto" w:fill="D9D9D9" w:themeFill="background1" w:themeFillShade="D9"/>
          </w:tcPr>
          <w:p w:rsidR="0007573B" w:rsidRPr="00C84ABA" w:rsidRDefault="0007573B" w:rsidP="006809A7">
            <w:pPr>
              <w:jc w:val="center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  <w:r w:rsidRPr="00C84ABA">
              <w:rPr>
                <w:rFonts w:ascii="Cambria" w:hAnsi="Cambria" w:cs="Arial,Bold"/>
                <w:b/>
                <w:bCs/>
                <w:snapToGrid w:val="0"/>
                <w:color w:val="000000"/>
              </w:rPr>
              <w:t>1.  Applicant</w:t>
            </w:r>
            <w:r w:rsidRPr="00C84ABA">
              <w:rPr>
                <w:rFonts w:ascii="Cambria" w:hAnsi="Cambria"/>
                <w:b/>
                <w:bCs/>
                <w:snapToGrid w:val="0"/>
                <w:color w:val="000000"/>
                <w:lang w:val="en-US"/>
              </w:rPr>
              <w:t xml:space="preserve"> / </w:t>
            </w:r>
            <w:r w:rsidRPr="00C84ABA">
              <w:rPr>
                <w:rFonts w:ascii="Cambria" w:hAnsi="Cambria" w:cs="Arial,Bold"/>
                <w:b/>
                <w:bCs/>
                <w:snapToGrid w:val="0"/>
                <w:color w:val="000000"/>
              </w:rPr>
              <w:t>Operator</w:t>
            </w:r>
          </w:p>
        </w:tc>
      </w:tr>
      <w:tr w:rsidR="006809A7" w:rsidRPr="00C84ABA" w:rsidTr="00451C34">
        <w:tc>
          <w:tcPr>
            <w:tcW w:w="1540" w:type="dxa"/>
            <w:tcBorders>
              <w:bottom w:val="dotted" w:sz="4" w:space="0" w:color="auto"/>
              <w:right w:val="dotted" w:sz="4" w:space="0" w:color="auto"/>
            </w:tcBorders>
          </w:tcPr>
          <w:p w:rsidR="006809A7" w:rsidRPr="00C84ABA" w:rsidRDefault="006809A7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 w:rsidRPr="00C84ABA"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7328" w:type="dxa"/>
            <w:gridSpan w:val="13"/>
            <w:tcBorders>
              <w:left w:val="dotted" w:sz="4" w:space="0" w:color="auto"/>
              <w:bottom w:val="dotted" w:sz="4" w:space="0" w:color="auto"/>
            </w:tcBorders>
          </w:tcPr>
          <w:p w:rsidR="006809A7" w:rsidRPr="00C84ABA" w:rsidRDefault="006809A7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</w:tr>
      <w:tr w:rsidR="006809A7" w:rsidRPr="00C84ABA" w:rsidTr="00451C34">
        <w:tc>
          <w:tcPr>
            <w:tcW w:w="1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09A7" w:rsidRPr="00C84ABA" w:rsidRDefault="006809A7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 w:rsidRPr="00C84ABA"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7328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09A7" w:rsidRPr="00C84ABA" w:rsidRDefault="006809A7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</w:tr>
      <w:tr w:rsidR="006809A7" w:rsidRPr="00C84ABA" w:rsidTr="00451C34">
        <w:tc>
          <w:tcPr>
            <w:tcW w:w="1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09A7" w:rsidRPr="00C84ABA" w:rsidRDefault="006809A7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 w:rsidRPr="00C84ABA"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>Tel</w:t>
            </w:r>
          </w:p>
        </w:tc>
        <w:tc>
          <w:tcPr>
            <w:tcW w:w="32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09A7" w:rsidRPr="00C84ABA" w:rsidRDefault="006809A7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  <w:tc>
          <w:tcPr>
            <w:tcW w:w="8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09A7" w:rsidRPr="00C84ABA" w:rsidRDefault="00BA1D70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24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09A7" w:rsidRPr="00C84ABA" w:rsidRDefault="006809A7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</w:tr>
      <w:tr w:rsidR="006809A7" w:rsidRPr="00C84ABA" w:rsidTr="00451C34">
        <w:tc>
          <w:tcPr>
            <w:tcW w:w="1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09A7" w:rsidRPr="00C84ABA" w:rsidRDefault="006809A7" w:rsidP="006809A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 w:rsidRPr="00C84ABA"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>Contact  person</w:t>
            </w:r>
          </w:p>
        </w:tc>
        <w:tc>
          <w:tcPr>
            <w:tcW w:w="7328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09A7" w:rsidRPr="00C84ABA" w:rsidRDefault="006809A7" w:rsidP="009C6E06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</w:tr>
      <w:tr w:rsidR="006809A7" w:rsidRPr="00975CCE" w:rsidTr="007D1262">
        <w:tc>
          <w:tcPr>
            <w:tcW w:w="8868" w:type="dxa"/>
            <w:gridSpan w:val="14"/>
            <w:tcBorders>
              <w:top w:val="dotted" w:sz="4" w:space="0" w:color="auto"/>
            </w:tcBorders>
          </w:tcPr>
          <w:p w:rsidR="006809A7" w:rsidRDefault="000E63FC" w:rsidP="009C6E06">
            <w:pP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>Number of e-</w:t>
            </w:r>
            <w:proofErr w:type="spellStart"/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>paravolo</w:t>
            </w:r>
            <w:proofErr w:type="spellEnd"/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(*) </w:t>
            </w:r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:</w:t>
            </w:r>
          </w:p>
          <w:p w:rsidR="000E63FC" w:rsidRPr="00975CCE" w:rsidRDefault="000E63FC" w:rsidP="009C6E06">
            <w:pP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E63FC" w:rsidRPr="00975CCE" w:rsidTr="007D1262">
        <w:tc>
          <w:tcPr>
            <w:tcW w:w="8868" w:type="dxa"/>
            <w:gridSpan w:val="14"/>
            <w:tcBorders>
              <w:top w:val="dotted" w:sz="4" w:space="0" w:color="auto"/>
            </w:tcBorders>
          </w:tcPr>
          <w:p w:rsidR="000E63FC" w:rsidRPr="00975CCE" w:rsidRDefault="00084EFA" w:rsidP="009C6E06">
            <w:pP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Cambria" w:hAnsi="Cambria" w:cs="Arial,Bold"/>
                <w:b/>
                <w:bCs/>
                <w:snapToGrid w:val="0"/>
                <w:color w:val="000000"/>
                <w:sz w:val="16"/>
                <w:szCs w:val="16"/>
              </w:rPr>
              <w:t xml:space="preserve">Date of Submission : </w:t>
            </w:r>
          </w:p>
        </w:tc>
      </w:tr>
      <w:tr w:rsidR="0007573B" w:rsidRPr="00C84ABA" w:rsidTr="00702DD9">
        <w:tc>
          <w:tcPr>
            <w:tcW w:w="8868" w:type="dxa"/>
            <w:gridSpan w:val="14"/>
            <w:shd w:val="clear" w:color="auto" w:fill="D9D9D9" w:themeFill="background1" w:themeFillShade="D9"/>
          </w:tcPr>
          <w:p w:rsidR="0007573B" w:rsidRPr="00C84ABA" w:rsidRDefault="0007573B" w:rsidP="006809A7">
            <w:pPr>
              <w:jc w:val="center"/>
              <w:rPr>
                <w:rFonts w:ascii="Cambria" w:hAnsi="Cambria" w:cs="Arial"/>
                <w:b/>
                <w:bCs/>
                <w:snapToGrid w:val="0"/>
                <w:color w:val="000000"/>
              </w:rPr>
            </w:pPr>
            <w:r w:rsidRPr="00C84ABA">
              <w:rPr>
                <w:rFonts w:ascii="Cambria" w:hAnsi="Cambria" w:cs="Arial,Bold"/>
                <w:b/>
                <w:bCs/>
                <w:snapToGrid w:val="0"/>
                <w:color w:val="000000"/>
              </w:rPr>
              <w:t>2</w:t>
            </w:r>
            <w:r w:rsidRPr="00C84ABA">
              <w:rPr>
                <w:rFonts w:ascii="Cambria" w:hAnsi="Cambria" w:cs="Arial"/>
                <w:b/>
                <w:bCs/>
                <w:snapToGrid w:val="0"/>
                <w:color w:val="000000"/>
              </w:rPr>
              <w:t>. Aircraft</w:t>
            </w:r>
          </w:p>
        </w:tc>
      </w:tr>
      <w:tr w:rsidR="006809A7" w:rsidRPr="00C84ABA" w:rsidTr="00451C34">
        <w:tc>
          <w:tcPr>
            <w:tcW w:w="1540" w:type="dxa"/>
            <w:tcBorders>
              <w:bottom w:val="dotted" w:sz="4" w:space="0" w:color="auto"/>
              <w:right w:val="dotted" w:sz="4" w:space="0" w:color="auto"/>
            </w:tcBorders>
          </w:tcPr>
          <w:p w:rsidR="006809A7" w:rsidRPr="00C84ABA" w:rsidRDefault="006809A7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 w:rsidRPr="00C84ABA"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>Aircraft Type</w:t>
            </w:r>
          </w:p>
        </w:tc>
        <w:tc>
          <w:tcPr>
            <w:tcW w:w="7328" w:type="dxa"/>
            <w:gridSpan w:val="13"/>
            <w:tcBorders>
              <w:left w:val="dotted" w:sz="4" w:space="0" w:color="auto"/>
              <w:bottom w:val="dotted" w:sz="4" w:space="0" w:color="auto"/>
            </w:tcBorders>
          </w:tcPr>
          <w:p w:rsidR="006809A7" w:rsidRPr="00C84ABA" w:rsidRDefault="006809A7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</w:tr>
      <w:tr w:rsidR="006809A7" w:rsidRPr="00C84ABA" w:rsidTr="00451C34">
        <w:tc>
          <w:tcPr>
            <w:tcW w:w="1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09A7" w:rsidRPr="00C84ABA" w:rsidRDefault="006809A7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 w:rsidRPr="00C84ABA"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  <w:t>Aircraft S/N</w:t>
            </w:r>
          </w:p>
        </w:tc>
        <w:tc>
          <w:tcPr>
            <w:tcW w:w="25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09A7" w:rsidRPr="00C84ABA" w:rsidRDefault="006809A7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  <w:tc>
          <w:tcPr>
            <w:tcW w:w="23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09A7" w:rsidRPr="00C84ABA" w:rsidRDefault="006809A7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 w:rsidRPr="00C84ABA">
              <w:rPr>
                <w:rFonts w:ascii="Cambria" w:hAnsi="Cambria" w:cs="Arial,Bold"/>
                <w:b/>
                <w:bCs/>
                <w:snapToGrid w:val="0"/>
                <w:color w:val="000000"/>
                <w:sz w:val="18"/>
                <w:szCs w:val="18"/>
              </w:rPr>
              <w:t>Aircraft Registration</w:t>
            </w:r>
          </w:p>
        </w:tc>
        <w:tc>
          <w:tcPr>
            <w:tcW w:w="24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09A7" w:rsidRPr="00C84ABA" w:rsidRDefault="006809A7" w:rsidP="00E527E7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</w:p>
        </w:tc>
      </w:tr>
      <w:tr w:rsidR="0093055D" w:rsidRPr="00975CCE" w:rsidTr="007D1262">
        <w:tc>
          <w:tcPr>
            <w:tcW w:w="8868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93055D" w:rsidRPr="00975CCE" w:rsidRDefault="0093055D" w:rsidP="006809A7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6809A7" w:rsidRPr="00975CCE" w:rsidTr="00CD11AE">
        <w:tc>
          <w:tcPr>
            <w:tcW w:w="8868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</w:tcPr>
          <w:p w:rsidR="006809A7" w:rsidRDefault="0093055D" w:rsidP="00EE112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A3727">
              <w:rPr>
                <w:rFonts w:ascii="Cambria" w:hAnsi="Cambria"/>
                <w:b/>
                <w:bCs/>
                <w:sz w:val="24"/>
                <w:szCs w:val="24"/>
                <w:highlight w:val="yellow"/>
              </w:rPr>
              <w:t>PART 1    Airworthiness</w:t>
            </w:r>
          </w:p>
          <w:p w:rsidR="00141067" w:rsidRPr="00141067" w:rsidRDefault="00141067" w:rsidP="00141067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141067">
              <w:rPr>
                <w:rFonts w:ascii="Calibri" w:hAnsi="Calibri" w:cs="Calibri"/>
                <w:bCs/>
                <w:sz w:val="16"/>
                <w:szCs w:val="16"/>
              </w:rPr>
              <w:t xml:space="preserve">(a) When verifying compliance with the applicable requirements </w:t>
            </w:r>
            <w:r w:rsidR="002C0BF2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2C0BF2" w:rsidRPr="002C0BF2">
              <w:rPr>
                <w:bCs/>
                <w:sz w:val="16"/>
                <w:szCs w:val="16"/>
              </w:rPr>
              <w:t>CAT.POL.A.245</w:t>
            </w:r>
            <w:r w:rsidRPr="00141067">
              <w:rPr>
                <w:rFonts w:ascii="Calibri" w:hAnsi="Calibri" w:cs="Calibri"/>
                <w:bCs/>
                <w:sz w:val="16"/>
                <w:szCs w:val="16"/>
              </w:rPr>
              <w:t>, the competent authority should verify that:</w:t>
            </w:r>
          </w:p>
          <w:p w:rsidR="00141067" w:rsidRPr="00141067" w:rsidRDefault="00262D3A" w:rsidP="00141067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- (1) </w:t>
            </w:r>
            <w:r w:rsidR="00141067" w:rsidRPr="00141067">
              <w:rPr>
                <w:rFonts w:ascii="Calibri" w:hAnsi="Calibri" w:cs="Calibri"/>
                <w:bCs/>
                <w:sz w:val="16"/>
                <w:szCs w:val="16"/>
              </w:rPr>
              <w:t xml:space="preserve"> aircraft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AFM states the maximum approved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glideslope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angle (4,5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degr.or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more) </w:t>
            </w:r>
          </w:p>
          <w:p w:rsidR="00141067" w:rsidRPr="00BA3727" w:rsidRDefault="00141067" w:rsidP="00262D3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                                         </w:t>
            </w:r>
            <w:r w:rsidR="00262D3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</w:t>
            </w:r>
            <w:r w:rsidRPr="0014106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HCAA Note:   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Refer to </w:t>
            </w:r>
            <w:r w:rsidRPr="0014106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</w:t>
            </w:r>
            <w:r w:rsidR="00262D3A" w:rsidRPr="00262D3A">
              <w:rPr>
                <w:rFonts w:ascii="Calibri" w:hAnsi="Calibri" w:cs="Calibri"/>
                <w:b/>
                <w:bCs/>
                <w:sz w:val="16"/>
                <w:szCs w:val="16"/>
              </w:rPr>
              <w:t>CAT.POL.A.245</w:t>
            </w:r>
            <w:r w:rsidR="00262D3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b (1)</w:t>
            </w:r>
          </w:p>
        </w:tc>
      </w:tr>
      <w:tr w:rsidR="00141067" w:rsidRPr="00975CCE" w:rsidTr="00141067">
        <w:tc>
          <w:tcPr>
            <w:tcW w:w="8868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1067" w:rsidRPr="00141067" w:rsidRDefault="00141067" w:rsidP="0014106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07573B" w:rsidRPr="00C84ABA" w:rsidTr="00702DD9">
        <w:tc>
          <w:tcPr>
            <w:tcW w:w="8868" w:type="dxa"/>
            <w:gridSpan w:val="14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07573B" w:rsidRPr="00C84ABA" w:rsidRDefault="0007573B" w:rsidP="00AB322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hanging="720"/>
              <w:rPr>
                <w:rFonts w:ascii="Cambria" w:hAnsi="Cambria" w:cs="Arial"/>
                <w:b/>
                <w:bCs/>
                <w:snapToGrid w:val="0"/>
              </w:rPr>
            </w:pPr>
            <w:r w:rsidRPr="00C84ABA">
              <w:rPr>
                <w:rFonts w:ascii="Cambria" w:hAnsi="Cambria" w:cs="Arial"/>
                <w:b/>
                <w:bCs/>
              </w:rPr>
              <w:t>Airworthiness</w:t>
            </w:r>
            <w:r w:rsidR="00AB322E">
              <w:rPr>
                <w:rFonts w:ascii="Cambria" w:hAnsi="Cambria" w:cs="Arial"/>
                <w:b/>
                <w:bCs/>
              </w:rPr>
              <w:t xml:space="preserve">  </w:t>
            </w:r>
          </w:p>
        </w:tc>
      </w:tr>
      <w:tr w:rsidR="00C84ABA" w:rsidRPr="00C84ABA" w:rsidTr="007D1262">
        <w:tc>
          <w:tcPr>
            <w:tcW w:w="8868" w:type="dxa"/>
            <w:gridSpan w:val="14"/>
          </w:tcPr>
          <w:p w:rsidR="00C84ABA" w:rsidRPr="00C84ABA" w:rsidRDefault="00262D3A" w:rsidP="007A08F3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3.1 The aircraft Steep Approach capability </w:t>
            </w:r>
            <w:r w:rsidR="00C84ABA" w:rsidRPr="00C84ABA"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 approval is reflected in:</w:t>
            </w:r>
            <w:r w:rsidR="000E63FC"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   (*) </w:t>
            </w:r>
          </w:p>
        </w:tc>
      </w:tr>
      <w:tr w:rsidR="00C62F23" w:rsidRPr="00C84ABA" w:rsidTr="00451C34">
        <w:tc>
          <w:tcPr>
            <w:tcW w:w="309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0D0B36" w:rsidRDefault="00C62F23" w:rsidP="000D0B36">
            <w:pPr>
              <w:pStyle w:val="a8"/>
              <w:rPr>
                <w:rFonts w:cs="Arial,Bold"/>
                <w:b/>
                <w:i/>
                <w:snapToGrid w:val="0"/>
                <w:color w:val="000000"/>
              </w:rPr>
            </w:pPr>
            <w:r w:rsidRPr="000D0B36">
              <w:rPr>
                <w:b/>
                <w:lang w:val="en-GB"/>
              </w:rPr>
              <w:t>Type Certificate</w:t>
            </w:r>
          </w:p>
        </w:tc>
        <w:tc>
          <w:tcPr>
            <w:tcW w:w="9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0D0B36" w:rsidRDefault="00C62F23" w:rsidP="000D0B36">
            <w:pPr>
              <w:pStyle w:val="a8"/>
              <w:rPr>
                <w:rFonts w:cs="Arial,Bold"/>
                <w:b/>
                <w:snapToGrid w:val="0"/>
                <w:color w:val="000000"/>
              </w:rPr>
            </w:pPr>
            <w:r w:rsidRPr="000D0B36">
              <w:rPr>
                <w:rFonts w:cs="Arial,Bold"/>
                <w:b/>
                <w:snapToGrid w:val="0"/>
                <w:color w:val="000000"/>
              </w:rPr>
              <w:t xml:space="preserve">Yes   </w:t>
            </w:r>
            <w:r w:rsidR="00F014DB"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F014DB">
              <w:rPr>
                <w:rFonts w:cs="Courier New"/>
                <w:b/>
                <w:i/>
                <w:sz w:val="18"/>
                <w:szCs w:val="18"/>
                <w:lang w:val="en-GB"/>
              </w:rPr>
            </w:r>
            <w:r w:rsidR="00F014DB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separate"/>
            </w:r>
            <w:r w:rsidR="00F014DB"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end"/>
            </w:r>
            <w:r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4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0D0B36" w:rsidRDefault="00C62F23" w:rsidP="000D0B36">
            <w:pPr>
              <w:pStyle w:val="a8"/>
              <w:rPr>
                <w:rFonts w:cs="Arial,Bold"/>
                <w:b/>
                <w:snapToGrid w:val="0"/>
                <w:color w:val="000000"/>
              </w:rPr>
            </w:pPr>
            <w:r w:rsidRPr="000D0B36">
              <w:rPr>
                <w:rFonts w:cs="Arial,Bold"/>
                <w:b/>
                <w:snapToGrid w:val="0"/>
                <w:color w:val="000000"/>
              </w:rPr>
              <w:t xml:space="preserve">No   </w:t>
            </w:r>
            <w:r w:rsidR="00F014DB"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F014DB">
              <w:rPr>
                <w:rFonts w:cs="Courier New"/>
                <w:b/>
                <w:i/>
                <w:sz w:val="18"/>
                <w:szCs w:val="18"/>
                <w:lang w:val="en-GB"/>
              </w:rPr>
            </w:r>
            <w:r w:rsidR="00F014DB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separate"/>
            </w:r>
            <w:r w:rsidR="00F014DB"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249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62F23" w:rsidRPr="000D0B36" w:rsidRDefault="00C62F23" w:rsidP="000D0B36">
            <w:pPr>
              <w:pStyle w:val="a8"/>
              <w:rPr>
                <w:rFonts w:cs="Arial,Bold"/>
                <w:b/>
                <w:snapToGrid w:val="0"/>
                <w:color w:val="FFFFFF" w:themeColor="background1"/>
                <w:sz w:val="24"/>
                <w:szCs w:val="24"/>
              </w:rPr>
            </w:pPr>
          </w:p>
        </w:tc>
      </w:tr>
      <w:tr w:rsidR="00C62F23" w:rsidRPr="00C84ABA" w:rsidTr="00451C34">
        <w:tc>
          <w:tcPr>
            <w:tcW w:w="309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0D0B36" w:rsidRDefault="00C62F23" w:rsidP="000D0B36">
            <w:pPr>
              <w:pStyle w:val="a8"/>
              <w:rPr>
                <w:rFonts w:cs="Arial,Bold"/>
                <w:b/>
                <w:i/>
                <w:snapToGrid w:val="0"/>
                <w:color w:val="000000"/>
              </w:rPr>
            </w:pPr>
            <w:r w:rsidRPr="000D0B36">
              <w:rPr>
                <w:b/>
                <w:lang w:val="en-GB"/>
              </w:rPr>
              <w:t>Type Certificate Data sheet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0D0B36" w:rsidRDefault="00C62F23" w:rsidP="000D0B36">
            <w:pPr>
              <w:pStyle w:val="a8"/>
              <w:rPr>
                <w:rFonts w:cs="Arial,Bold"/>
                <w:b/>
                <w:snapToGrid w:val="0"/>
                <w:color w:val="000000"/>
              </w:rPr>
            </w:pPr>
            <w:r w:rsidRPr="000D0B36">
              <w:rPr>
                <w:rFonts w:cs="Arial,Bold"/>
                <w:b/>
                <w:snapToGrid w:val="0"/>
                <w:color w:val="000000"/>
              </w:rPr>
              <w:t xml:space="preserve">Yes   </w:t>
            </w:r>
            <w:r w:rsidR="00F014DB"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F014DB">
              <w:rPr>
                <w:rFonts w:cs="Courier New"/>
                <w:b/>
                <w:i/>
                <w:sz w:val="18"/>
                <w:szCs w:val="18"/>
                <w:lang w:val="en-GB"/>
              </w:rPr>
            </w:r>
            <w:r w:rsidR="00F014DB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separate"/>
            </w:r>
            <w:r w:rsidR="00F014DB"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end"/>
            </w:r>
            <w:r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0D0B36" w:rsidRDefault="00C62F23" w:rsidP="000D0B36">
            <w:pPr>
              <w:pStyle w:val="a8"/>
              <w:rPr>
                <w:rFonts w:cs="Arial,Bold"/>
                <w:b/>
                <w:snapToGrid w:val="0"/>
                <w:color w:val="000000"/>
              </w:rPr>
            </w:pPr>
            <w:r w:rsidRPr="000D0B36">
              <w:rPr>
                <w:rFonts w:cs="Arial,Bold"/>
                <w:b/>
                <w:snapToGrid w:val="0"/>
                <w:color w:val="000000"/>
              </w:rPr>
              <w:t xml:space="preserve">No   </w:t>
            </w:r>
            <w:r w:rsidR="00F014DB"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F014DB">
              <w:rPr>
                <w:rFonts w:cs="Courier New"/>
                <w:b/>
                <w:i/>
                <w:sz w:val="18"/>
                <w:szCs w:val="18"/>
                <w:lang w:val="en-GB"/>
              </w:rPr>
            </w:r>
            <w:r w:rsidR="00F014DB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separate"/>
            </w:r>
            <w:r w:rsidR="00F014DB"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24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2F23" w:rsidRPr="000D0B36" w:rsidRDefault="00C62F23" w:rsidP="000D0B36">
            <w:pPr>
              <w:pStyle w:val="a8"/>
              <w:rPr>
                <w:rFonts w:cs="Arial,Bold"/>
                <w:b/>
                <w:snapToGrid w:val="0"/>
                <w:color w:val="FFFFFF" w:themeColor="background1"/>
                <w:sz w:val="24"/>
                <w:szCs w:val="24"/>
              </w:rPr>
            </w:pPr>
          </w:p>
        </w:tc>
      </w:tr>
      <w:tr w:rsidR="00C62F23" w:rsidRPr="00C84ABA" w:rsidTr="00451C34">
        <w:tc>
          <w:tcPr>
            <w:tcW w:w="309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0D0B36" w:rsidRDefault="00C62F23" w:rsidP="000D0B36">
            <w:pPr>
              <w:pStyle w:val="a8"/>
              <w:rPr>
                <w:rFonts w:cs="Arial,Bold"/>
                <w:b/>
                <w:i/>
                <w:snapToGrid w:val="0"/>
                <w:color w:val="000000"/>
              </w:rPr>
            </w:pPr>
            <w:r w:rsidRPr="000D0B36">
              <w:rPr>
                <w:b/>
                <w:lang w:val="en-GB"/>
              </w:rPr>
              <w:t>AFM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0D0B36" w:rsidRDefault="00C62F23" w:rsidP="000D0B36">
            <w:pPr>
              <w:pStyle w:val="a8"/>
              <w:rPr>
                <w:rFonts w:cs="Arial,Bold"/>
                <w:b/>
                <w:snapToGrid w:val="0"/>
                <w:color w:val="000000"/>
              </w:rPr>
            </w:pPr>
            <w:r w:rsidRPr="000D0B36">
              <w:rPr>
                <w:rFonts w:cs="Arial,Bold"/>
                <w:b/>
                <w:snapToGrid w:val="0"/>
                <w:color w:val="000000"/>
              </w:rPr>
              <w:t xml:space="preserve">Yes   </w:t>
            </w:r>
            <w:r w:rsidR="00F014DB"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F014DB">
              <w:rPr>
                <w:rFonts w:cs="Courier New"/>
                <w:b/>
                <w:i/>
                <w:sz w:val="18"/>
                <w:szCs w:val="18"/>
                <w:lang w:val="en-GB"/>
              </w:rPr>
            </w:r>
            <w:r w:rsidR="00F014DB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separate"/>
            </w:r>
            <w:r w:rsidR="00F014DB"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end"/>
            </w:r>
            <w:r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0D0B36" w:rsidRDefault="00C62F23" w:rsidP="000D0B36">
            <w:pPr>
              <w:pStyle w:val="a8"/>
              <w:rPr>
                <w:rFonts w:cs="Arial,Bold"/>
                <w:b/>
                <w:snapToGrid w:val="0"/>
                <w:color w:val="000000"/>
              </w:rPr>
            </w:pPr>
            <w:r w:rsidRPr="000D0B36">
              <w:rPr>
                <w:rFonts w:cs="Arial,Bold"/>
                <w:b/>
                <w:snapToGrid w:val="0"/>
                <w:color w:val="000000"/>
              </w:rPr>
              <w:t xml:space="preserve">No   </w:t>
            </w:r>
            <w:r w:rsidR="00F014DB"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F014DB">
              <w:rPr>
                <w:rFonts w:cs="Courier New"/>
                <w:b/>
                <w:i/>
                <w:sz w:val="18"/>
                <w:szCs w:val="18"/>
                <w:lang w:val="en-GB"/>
              </w:rPr>
            </w:r>
            <w:r w:rsidR="00F014DB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separate"/>
            </w:r>
            <w:r w:rsidR="00F014DB"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24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2F23" w:rsidRPr="000D0B36" w:rsidRDefault="00C62F23" w:rsidP="000D0B36">
            <w:pPr>
              <w:pStyle w:val="a8"/>
              <w:rPr>
                <w:rFonts w:cs="Arial,Bold"/>
                <w:b/>
                <w:snapToGrid w:val="0"/>
                <w:color w:val="FFFFFF" w:themeColor="background1"/>
                <w:sz w:val="24"/>
                <w:szCs w:val="24"/>
              </w:rPr>
            </w:pPr>
          </w:p>
        </w:tc>
      </w:tr>
      <w:tr w:rsidR="00C62F23" w:rsidRPr="00C84ABA" w:rsidTr="00451C34">
        <w:tc>
          <w:tcPr>
            <w:tcW w:w="309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0D0B36" w:rsidRDefault="00C62F23" w:rsidP="000D0B36">
            <w:pPr>
              <w:pStyle w:val="a8"/>
              <w:rPr>
                <w:rFonts w:cs="Arial,Bold"/>
                <w:b/>
                <w:i/>
                <w:snapToGrid w:val="0"/>
                <w:color w:val="000000"/>
              </w:rPr>
            </w:pPr>
            <w:r w:rsidRPr="000D0B36">
              <w:rPr>
                <w:b/>
                <w:lang w:val="en-GB"/>
              </w:rPr>
              <w:t>Other (specify)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0D0B36" w:rsidRDefault="00C62F23" w:rsidP="000D0B36">
            <w:pPr>
              <w:pStyle w:val="a8"/>
              <w:rPr>
                <w:rFonts w:cs="Arial,Bold"/>
                <w:b/>
                <w:snapToGrid w:val="0"/>
                <w:color w:val="000000"/>
              </w:rPr>
            </w:pPr>
            <w:r w:rsidRPr="000D0B36">
              <w:rPr>
                <w:rFonts w:cs="Arial,Bold"/>
                <w:b/>
                <w:snapToGrid w:val="0"/>
                <w:color w:val="000000"/>
              </w:rPr>
              <w:t xml:space="preserve">Yes   </w:t>
            </w:r>
            <w:r w:rsidR="00F014DB"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F014DB">
              <w:rPr>
                <w:rFonts w:cs="Courier New"/>
                <w:b/>
                <w:i/>
                <w:sz w:val="18"/>
                <w:szCs w:val="18"/>
                <w:lang w:val="en-GB"/>
              </w:rPr>
            </w:r>
            <w:r w:rsidR="00F014DB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separate"/>
            </w:r>
            <w:r w:rsidR="00F014DB"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end"/>
            </w:r>
            <w:r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F23" w:rsidRPr="000D0B36" w:rsidRDefault="00C62F23" w:rsidP="000D0B36">
            <w:pPr>
              <w:pStyle w:val="a8"/>
              <w:rPr>
                <w:rFonts w:cs="Arial,Bold"/>
                <w:b/>
                <w:snapToGrid w:val="0"/>
                <w:color w:val="000000"/>
              </w:rPr>
            </w:pPr>
            <w:r w:rsidRPr="000D0B36">
              <w:rPr>
                <w:rFonts w:cs="Arial,Bold"/>
                <w:b/>
                <w:snapToGrid w:val="0"/>
                <w:color w:val="000000"/>
              </w:rPr>
              <w:t xml:space="preserve">No   </w:t>
            </w:r>
            <w:r w:rsidR="00F014DB"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F014DB">
              <w:rPr>
                <w:rFonts w:cs="Courier New"/>
                <w:b/>
                <w:i/>
                <w:sz w:val="18"/>
                <w:szCs w:val="18"/>
                <w:lang w:val="en-GB"/>
              </w:rPr>
            </w:r>
            <w:r w:rsidR="00F014DB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separate"/>
            </w:r>
            <w:r w:rsidR="00F014DB" w:rsidRPr="000D0B36">
              <w:rPr>
                <w:rFonts w:cs="Courier New"/>
                <w:b/>
                <w:i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24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2F23" w:rsidRPr="000D0B36" w:rsidRDefault="00C62F23" w:rsidP="000D0B36">
            <w:pPr>
              <w:pStyle w:val="a8"/>
              <w:rPr>
                <w:rFonts w:cs="Arial,Bold"/>
                <w:b/>
                <w:snapToGrid w:val="0"/>
                <w:color w:val="FFFFFF" w:themeColor="background1"/>
                <w:sz w:val="24"/>
                <w:szCs w:val="24"/>
              </w:rPr>
            </w:pPr>
          </w:p>
        </w:tc>
      </w:tr>
      <w:tr w:rsidR="00C62F23" w:rsidRPr="00975CCE" w:rsidTr="000A6C4A">
        <w:trPr>
          <w:gridAfter w:val="1"/>
          <w:wAfter w:w="10" w:type="dxa"/>
        </w:trPr>
        <w:tc>
          <w:tcPr>
            <w:tcW w:w="8858" w:type="dxa"/>
            <w:gridSpan w:val="13"/>
            <w:tcBorders>
              <w:top w:val="dotted" w:sz="4" w:space="0" w:color="auto"/>
            </w:tcBorders>
          </w:tcPr>
          <w:p w:rsidR="00C62F23" w:rsidRDefault="008B09F0" w:rsidP="00CC78A1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lastRenderedPageBreak/>
              <w:t xml:space="preserve">-The </w:t>
            </w:r>
            <w:proofErr w:type="gramStart"/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documented  </w:t>
            </w:r>
            <w:r w:rsidRPr="008B09F0">
              <w:rPr>
                <w:rFonts w:ascii="Cambria" w:hAnsi="Cambria"/>
                <w:sz w:val="16"/>
                <w:szCs w:val="16"/>
                <w:lang w:val="en-GB"/>
              </w:rPr>
              <w:t>material</w:t>
            </w:r>
            <w:proofErr w:type="gramEnd"/>
            <w:r w:rsidRPr="008B09F0">
              <w:rPr>
                <w:rFonts w:ascii="Cambria" w:hAnsi="Cambria"/>
                <w:sz w:val="16"/>
                <w:szCs w:val="16"/>
                <w:lang w:val="en-GB"/>
              </w:rPr>
              <w:t xml:space="preserve"> shall state the relevant limitations, maximum approach angle for which the aircraft is certified.</w:t>
            </w:r>
          </w:p>
          <w:p w:rsidR="008B09F0" w:rsidRDefault="008B09F0" w:rsidP="00CC78A1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  <w:p w:rsidR="008B09F0" w:rsidRDefault="008B09F0" w:rsidP="00CC78A1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  <w:p w:rsidR="008B09F0" w:rsidRPr="00975CCE" w:rsidRDefault="008B09F0" w:rsidP="00CC78A1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</w:tr>
      <w:tr w:rsidR="008C14FE" w:rsidRPr="008C14FE" w:rsidTr="008B09F0">
        <w:tc>
          <w:tcPr>
            <w:tcW w:w="8868" w:type="dxa"/>
            <w:gridSpan w:val="14"/>
            <w:shd w:val="clear" w:color="auto" w:fill="A6A6A6" w:themeFill="background1" w:themeFillShade="A6"/>
          </w:tcPr>
          <w:p w:rsidR="008C14FE" w:rsidRPr="008C14FE" w:rsidRDefault="00262D3A" w:rsidP="008C14FE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</w:rPr>
            </w:pPr>
            <w:r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3.2 Available airborne </w:t>
            </w:r>
            <w:r w:rsidR="00BC46BB">
              <w:rPr>
                <w:rFonts w:ascii="Cambria" w:hAnsi="Cambria"/>
                <w:b/>
                <w:bCs/>
                <w:i/>
                <w:u w:val="single"/>
                <w:lang w:val="en-GB"/>
              </w:rPr>
              <w:t>equipment’s</w:t>
            </w:r>
            <w:r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 </w:t>
            </w:r>
            <w:r w:rsidR="00545E9C" w:rsidRPr="00545E9C">
              <w:rPr>
                <w:rFonts w:ascii="Cambria" w:hAnsi="Cambria"/>
                <w:b/>
                <w:bCs/>
                <w:i/>
                <w:u w:val="single"/>
                <w:lang w:val="en-GB"/>
              </w:rPr>
              <w:t>related to Steep Approaches Operations</w:t>
            </w:r>
          </w:p>
        </w:tc>
      </w:tr>
      <w:tr w:rsidR="00A14D14" w:rsidRPr="00975CCE" w:rsidTr="007D1262">
        <w:tc>
          <w:tcPr>
            <w:tcW w:w="8868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14D14" w:rsidRDefault="00A14D14" w:rsidP="00B02DC6">
            <w:pP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</w:pPr>
          </w:p>
          <w:p w:rsidR="00F866E1" w:rsidRDefault="00545E9C" w:rsidP="00B02DC6">
            <w:pP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1)   GPWS/TAWS</w:t>
            </w:r>
          </w:p>
          <w:p w:rsidR="00387878" w:rsidRDefault="00545E9C" w:rsidP="00B02DC6">
            <w:pP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2)   GPS</w:t>
            </w:r>
          </w:p>
          <w:p w:rsidR="00387878" w:rsidRDefault="00545E9C" w:rsidP="00B02DC6">
            <w:pP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3)    Flight Director</w:t>
            </w:r>
          </w:p>
          <w:p w:rsidR="00387878" w:rsidRDefault="00545E9C" w:rsidP="00B02DC6">
            <w:pP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4)    ILS</w:t>
            </w:r>
          </w:p>
          <w:p w:rsidR="00545E9C" w:rsidRPr="009876BC" w:rsidRDefault="00545E9C" w:rsidP="00B02DC6">
            <w:pP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  <w:lang w:val="en-US"/>
              </w:rPr>
            </w:pPr>
            <w: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>5)  ………………..</w:t>
            </w:r>
          </w:p>
          <w:p w:rsidR="00F866E1" w:rsidRDefault="00F866E1" w:rsidP="00B02DC6">
            <w:pP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</w:pPr>
          </w:p>
          <w:p w:rsidR="00F866E1" w:rsidRDefault="00F866E1" w:rsidP="00B02DC6">
            <w:pP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</w:pPr>
          </w:p>
          <w:p w:rsidR="00F866E1" w:rsidRDefault="00F866E1" w:rsidP="00B02DC6">
            <w:pP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</w:pPr>
          </w:p>
          <w:p w:rsidR="00F866E1" w:rsidRDefault="00F866E1" w:rsidP="00B02DC6">
            <w:pP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</w:pPr>
          </w:p>
          <w:p w:rsidR="00F866E1" w:rsidRPr="00975CCE" w:rsidRDefault="00387878" w:rsidP="00387878">
            <w:pPr>
              <w:jc w:val="right"/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Cambria" w:hAnsi="Cambria" w:cs="Arial,Bold"/>
                <w:b/>
                <w:bCs/>
                <w:snapToGrid w:val="0"/>
                <w:sz w:val="16"/>
                <w:szCs w:val="16"/>
              </w:rPr>
              <w:t xml:space="preserve">HCAA Note : Refer to aircraft airborne equipments related to Steep Approaches Operations </w:t>
            </w:r>
          </w:p>
        </w:tc>
      </w:tr>
      <w:tr w:rsidR="00A14D14" w:rsidRPr="00C516D7" w:rsidTr="008B09F0">
        <w:tc>
          <w:tcPr>
            <w:tcW w:w="8868" w:type="dxa"/>
            <w:gridSpan w:val="14"/>
            <w:shd w:val="clear" w:color="auto" w:fill="A6A6A6" w:themeFill="background1" w:themeFillShade="A6"/>
          </w:tcPr>
          <w:p w:rsidR="00A14D14" w:rsidRPr="00C516D7" w:rsidRDefault="006C61A0" w:rsidP="00A14D14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u w:val="single"/>
                <w:lang w:val="en-GB"/>
              </w:rPr>
              <w:t>3.3</w:t>
            </w:r>
            <w:r w:rsidR="00A14D14" w:rsidRPr="00C516D7"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 </w:t>
            </w:r>
            <w:r w:rsidR="00A14D14" w:rsidRPr="00F47BBD">
              <w:rPr>
                <w:rFonts w:ascii="Cambria" w:hAnsi="Cambria"/>
                <w:b/>
                <w:bCs/>
                <w:i/>
                <w:u w:val="single"/>
                <w:lang w:val="en-GB"/>
              </w:rPr>
              <w:t>Maintenance program</w:t>
            </w:r>
            <w:r w:rsidR="000E63FC"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 </w:t>
            </w:r>
            <w:r w:rsidR="00A14D14" w:rsidRPr="00C516D7">
              <w:rPr>
                <w:rFonts w:ascii="Cambria" w:hAnsi="Cambria"/>
                <w:b/>
                <w:bCs/>
                <w:i/>
                <w:u w:val="single"/>
                <w:lang w:val="en-GB"/>
              </w:rPr>
              <w:t>:</w:t>
            </w:r>
          </w:p>
        </w:tc>
      </w:tr>
      <w:tr w:rsidR="00A14D14" w:rsidRPr="00C84ABA" w:rsidTr="00710FA1">
        <w:tc>
          <w:tcPr>
            <w:tcW w:w="8868" w:type="dxa"/>
            <w:gridSpan w:val="14"/>
            <w:tcBorders>
              <w:bottom w:val="dotted" w:sz="4" w:space="0" w:color="auto"/>
            </w:tcBorders>
            <w:vAlign w:val="center"/>
          </w:tcPr>
          <w:p w:rsidR="00A14D14" w:rsidRDefault="00A14D14" w:rsidP="00A14D14">
            <w:pPr>
              <w:jc w:val="both"/>
              <w:rPr>
                <w:rFonts w:ascii="Cambria" w:hAnsi="Cambria"/>
                <w:lang w:val="en-GB"/>
              </w:rPr>
            </w:pPr>
            <w:r w:rsidRPr="00C84ABA">
              <w:rPr>
                <w:rFonts w:ascii="Cambria" w:hAnsi="Cambria"/>
                <w:lang w:val="en-GB"/>
              </w:rPr>
              <w:t xml:space="preserve">The operator should have an established maintenance program that contains all related maintenance requirements prescribed by the manufacturer for </w:t>
            </w:r>
            <w:r w:rsidR="006C61A0">
              <w:rPr>
                <w:rFonts w:ascii="Cambria" w:hAnsi="Cambria"/>
                <w:lang w:val="en-GB"/>
              </w:rPr>
              <w:t xml:space="preserve">Steep </w:t>
            </w:r>
            <w:proofErr w:type="gramStart"/>
            <w:r w:rsidR="006C61A0">
              <w:rPr>
                <w:rFonts w:ascii="Cambria" w:hAnsi="Cambria"/>
                <w:lang w:val="en-GB"/>
              </w:rPr>
              <w:t xml:space="preserve">Approaches </w:t>
            </w:r>
            <w:r w:rsidRPr="00C84ABA">
              <w:rPr>
                <w:rFonts w:ascii="Cambria" w:hAnsi="Cambria"/>
                <w:lang w:val="en-GB"/>
              </w:rPr>
              <w:t xml:space="preserve"> operations</w:t>
            </w:r>
            <w:proofErr w:type="gramEnd"/>
            <w:r>
              <w:rPr>
                <w:rFonts w:ascii="Cambria" w:hAnsi="Cambria"/>
                <w:lang w:val="en-GB"/>
              </w:rPr>
              <w:t>.</w:t>
            </w:r>
          </w:p>
          <w:p w:rsidR="00E17255" w:rsidRPr="00C84ABA" w:rsidRDefault="00E17255" w:rsidP="00E17255">
            <w:pPr>
              <w:jc w:val="right"/>
              <w:rPr>
                <w:rFonts w:ascii="Cambria" w:hAnsi="Cambria" w:cs="Arial,Bold"/>
                <w:b/>
                <w:bCs/>
                <w:snapToGrid w:val="0"/>
                <w:color w:val="000000"/>
              </w:rPr>
            </w:pPr>
            <w:r w:rsidRPr="00E17255">
              <w:rPr>
                <w:rFonts w:ascii="Cambria" w:hAnsi="Cambria"/>
                <w:b/>
                <w:bCs/>
                <w:lang w:val="en-US"/>
              </w:rPr>
              <w:t xml:space="preserve">Yes  </w:t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separate"/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end"/>
            </w:r>
            <w:r w:rsidRPr="00E17255">
              <w:rPr>
                <w:rFonts w:ascii="Cambria" w:hAnsi="Cambria"/>
                <w:b/>
                <w:bCs/>
                <w:lang w:val="en-US"/>
              </w:rPr>
              <w:t xml:space="preserve">       No </w:t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separate"/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end"/>
            </w:r>
            <w:r w:rsidRPr="00E17255">
              <w:rPr>
                <w:rFonts w:ascii="Cambria" w:hAnsi="Cambria"/>
                <w:b/>
                <w:bCs/>
                <w:lang w:val="en-US"/>
              </w:rPr>
              <w:t xml:space="preserve">   </w:t>
            </w:r>
          </w:p>
        </w:tc>
      </w:tr>
      <w:tr w:rsidR="00987128" w:rsidRPr="00C516D7" w:rsidTr="008B09F0">
        <w:tc>
          <w:tcPr>
            <w:tcW w:w="8868" w:type="dxa"/>
            <w:gridSpan w:val="14"/>
            <w:shd w:val="clear" w:color="auto" w:fill="A6A6A6" w:themeFill="background1" w:themeFillShade="A6"/>
          </w:tcPr>
          <w:p w:rsidR="00987128" w:rsidRPr="00C516D7" w:rsidRDefault="00987128" w:rsidP="00987128">
            <w:pPr>
              <w:rPr>
                <w:rFonts w:ascii="Cambria" w:hAnsi="Cambria" w:cs="Arial,Bold"/>
                <w:b/>
                <w:bCs/>
                <w:i/>
                <w:snapToGrid w:val="0"/>
                <w:color w:val="000000"/>
                <w:u w:val="single"/>
              </w:rPr>
            </w:pPr>
            <w:r w:rsidRPr="00C516D7">
              <w:rPr>
                <w:rFonts w:ascii="Cambria" w:hAnsi="Cambria"/>
                <w:b/>
                <w:bCs/>
                <w:i/>
                <w:u w:val="single"/>
                <w:lang w:val="en-GB"/>
              </w:rPr>
              <w:t>3.</w:t>
            </w:r>
            <w:r w:rsidR="006C61A0"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4 </w:t>
            </w:r>
            <w:r>
              <w:rPr>
                <w:rFonts w:ascii="Cambria" w:hAnsi="Cambria"/>
                <w:b/>
                <w:bCs/>
                <w:i/>
                <w:u w:val="single"/>
                <w:lang w:val="en-GB"/>
              </w:rPr>
              <w:t>MEL</w:t>
            </w:r>
            <w:r w:rsidR="000E63FC">
              <w:rPr>
                <w:rFonts w:ascii="Cambria" w:hAnsi="Cambria"/>
                <w:b/>
                <w:bCs/>
                <w:i/>
                <w:u w:val="single"/>
                <w:lang w:val="en-GB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u w:val="single"/>
                <w:lang w:val="en-GB"/>
              </w:rPr>
              <w:t>:</w:t>
            </w:r>
          </w:p>
        </w:tc>
      </w:tr>
      <w:tr w:rsidR="00987128" w:rsidRPr="00C516D7" w:rsidTr="00AB72FE">
        <w:tc>
          <w:tcPr>
            <w:tcW w:w="8868" w:type="dxa"/>
            <w:gridSpan w:val="14"/>
          </w:tcPr>
          <w:p w:rsidR="00987128" w:rsidRDefault="00987128" w:rsidP="00987128">
            <w:pPr>
              <w:jc w:val="both"/>
              <w:rPr>
                <w:rFonts w:ascii="Cambria" w:hAnsi="Cambria"/>
                <w:lang w:val="en-GB"/>
              </w:rPr>
            </w:pPr>
            <w:r w:rsidRPr="00987128">
              <w:rPr>
                <w:rFonts w:ascii="Cambria" w:hAnsi="Cambria"/>
                <w:lang w:val="en-GB"/>
              </w:rPr>
              <w:t xml:space="preserve">The applicant </w:t>
            </w:r>
            <w:r w:rsidR="00E17255">
              <w:rPr>
                <w:rFonts w:ascii="Cambria" w:hAnsi="Cambria"/>
                <w:lang w:val="en-GB"/>
              </w:rPr>
              <w:t xml:space="preserve"> MEL </w:t>
            </w:r>
            <w:r w:rsidRPr="00987128">
              <w:rPr>
                <w:rFonts w:ascii="Cambria" w:hAnsi="Cambria"/>
                <w:lang w:val="en-GB"/>
              </w:rPr>
              <w:t xml:space="preserve"> reflect</w:t>
            </w:r>
            <w:r w:rsidR="00E17255">
              <w:rPr>
                <w:rFonts w:ascii="Cambria" w:hAnsi="Cambria"/>
                <w:lang w:val="en-GB"/>
              </w:rPr>
              <w:t>s</w:t>
            </w:r>
            <w:r w:rsidRPr="00987128">
              <w:rPr>
                <w:rFonts w:ascii="Cambria" w:hAnsi="Cambria"/>
                <w:lang w:val="en-GB"/>
              </w:rPr>
              <w:t xml:space="preserve"> system r</w:t>
            </w:r>
            <w:r w:rsidR="006C61A0">
              <w:rPr>
                <w:rFonts w:ascii="Cambria" w:hAnsi="Cambria"/>
                <w:lang w:val="en-GB"/>
              </w:rPr>
              <w:t xml:space="preserve">equirements appropriate for Steep Approaches </w:t>
            </w:r>
            <w:r w:rsidRPr="00987128">
              <w:rPr>
                <w:rFonts w:ascii="Cambria" w:hAnsi="Cambria"/>
                <w:lang w:val="en-GB"/>
              </w:rPr>
              <w:t xml:space="preserve"> operations</w:t>
            </w:r>
          </w:p>
          <w:p w:rsidR="008457E3" w:rsidRDefault="008457E3" w:rsidP="00987128">
            <w:pPr>
              <w:jc w:val="both"/>
              <w:rPr>
                <w:rFonts w:ascii="Cambria" w:hAnsi="Cambria"/>
                <w:lang w:val="en-GB"/>
              </w:rPr>
            </w:pPr>
          </w:p>
          <w:p w:rsidR="00BD5009" w:rsidRPr="00C516D7" w:rsidRDefault="00BD5009" w:rsidP="00BD5009">
            <w:pPr>
              <w:jc w:val="right"/>
              <w:rPr>
                <w:rFonts w:ascii="Cambria" w:hAnsi="Cambria"/>
                <w:b/>
                <w:bCs/>
                <w:i/>
                <w:u w:val="single"/>
                <w:lang w:val="en-GB"/>
              </w:rPr>
            </w:pPr>
            <w:r w:rsidRPr="00BD5009">
              <w:rPr>
                <w:rFonts w:ascii="Cambria" w:hAnsi="Cambria"/>
                <w:b/>
                <w:bCs/>
                <w:lang w:val="en-US"/>
              </w:rPr>
              <w:t xml:space="preserve">Yes  </w:t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separate"/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end"/>
            </w:r>
            <w:r w:rsidRPr="00BD5009">
              <w:rPr>
                <w:rFonts w:ascii="Cambria" w:hAnsi="Cambria"/>
                <w:b/>
                <w:bCs/>
                <w:lang w:val="en-US"/>
              </w:rPr>
              <w:t xml:space="preserve">       No </w:t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separate"/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end"/>
            </w:r>
            <w:r w:rsidRPr="00BD5009">
              <w:rPr>
                <w:rFonts w:ascii="Cambria" w:hAnsi="Cambria"/>
                <w:b/>
                <w:bCs/>
                <w:lang w:val="en-US"/>
              </w:rPr>
              <w:t xml:space="preserve">   </w:t>
            </w:r>
          </w:p>
        </w:tc>
      </w:tr>
      <w:tr w:rsidR="0093055D" w:rsidRPr="00C84ABA" w:rsidTr="00451C34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FFFF00"/>
          </w:tcPr>
          <w:p w:rsidR="0093055D" w:rsidRDefault="0093055D" w:rsidP="00EE112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GB"/>
              </w:rPr>
            </w:pPr>
            <w:r w:rsidRPr="00BA3727">
              <w:rPr>
                <w:rFonts w:ascii="Cambria" w:hAnsi="Cambria"/>
                <w:b/>
                <w:bCs/>
                <w:sz w:val="24"/>
                <w:szCs w:val="24"/>
                <w:highlight w:val="yellow"/>
                <w:lang w:val="en-GB"/>
              </w:rPr>
              <w:t>Part 2    Operation</w:t>
            </w:r>
          </w:p>
          <w:p w:rsidR="006C61A0" w:rsidRDefault="009876BC" w:rsidP="006C6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Steep approach using GS angle more than 4</w:t>
            </w:r>
            <w:proofErr w:type="gramStart"/>
            <w:r>
              <w:rPr>
                <w:sz w:val="22"/>
                <w:szCs w:val="22"/>
              </w:rPr>
              <w:t>,5</w:t>
            </w:r>
            <w:proofErr w:type="gramEnd"/>
            <w:r>
              <w:rPr>
                <w:sz w:val="22"/>
                <w:szCs w:val="22"/>
              </w:rPr>
              <w:t xml:space="preserve"> deg. </w:t>
            </w:r>
            <w:r w:rsidR="006C61A0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</w:t>
            </w:r>
            <w:r w:rsidR="006C61A0">
              <w:rPr>
                <w:sz w:val="22"/>
                <w:szCs w:val="22"/>
              </w:rPr>
              <w:t>equire</w:t>
            </w:r>
            <w:r>
              <w:rPr>
                <w:sz w:val="22"/>
                <w:szCs w:val="22"/>
              </w:rPr>
              <w:t xml:space="preserve">s </w:t>
            </w:r>
            <w:r w:rsidR="006C61A0">
              <w:rPr>
                <w:sz w:val="22"/>
                <w:szCs w:val="22"/>
              </w:rPr>
              <w:t xml:space="preserve"> prior</w:t>
            </w:r>
            <w:proofErr w:type="gramEnd"/>
            <w:r w:rsidR="006C61A0">
              <w:rPr>
                <w:sz w:val="22"/>
                <w:szCs w:val="22"/>
              </w:rPr>
              <w:t xml:space="preserve"> approval by the competent authority.</w:t>
            </w:r>
          </w:p>
          <w:p w:rsidR="006C61A0" w:rsidRPr="006C61A0" w:rsidRDefault="006C61A0" w:rsidP="00D475FE">
            <w:pPr>
              <w:jc w:val="right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HCAA Note :</w:t>
            </w:r>
            <w:r w:rsidR="009876BC">
              <w:rPr>
                <w:b/>
                <w:bCs/>
                <w:sz w:val="16"/>
                <w:szCs w:val="16"/>
              </w:rPr>
              <w:t xml:space="preserve">CAT.POL.A.245(a) Approval of steep approach </w:t>
            </w:r>
            <w:r w:rsidRPr="006C61A0">
              <w:rPr>
                <w:b/>
                <w:bCs/>
                <w:sz w:val="16"/>
                <w:szCs w:val="16"/>
              </w:rPr>
              <w:t xml:space="preserve"> operations</w:t>
            </w:r>
          </w:p>
          <w:p w:rsidR="00CB7FE3" w:rsidRPr="00CB7FE3" w:rsidRDefault="00CB7FE3" w:rsidP="006C61A0">
            <w:pPr>
              <w:jc w:val="right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</w:p>
        </w:tc>
      </w:tr>
      <w:tr w:rsidR="0093055D" w:rsidRPr="00C84ABA" w:rsidTr="00451C34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BFBFBF" w:themeFill="background1" w:themeFillShade="BF"/>
          </w:tcPr>
          <w:p w:rsidR="0093055D" w:rsidRPr="008457E3" w:rsidRDefault="00D475FE" w:rsidP="00F866E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457E3">
              <w:rPr>
                <w:rFonts w:ascii="Arial" w:hAnsi="Arial" w:cs="Arial"/>
                <w:b/>
                <w:bCs/>
                <w:lang w:val="en-GB"/>
              </w:rPr>
              <w:t>4</w:t>
            </w:r>
            <w:r w:rsidR="00EE1120" w:rsidRPr="008457E3">
              <w:rPr>
                <w:rFonts w:ascii="Arial" w:hAnsi="Arial" w:cs="Arial"/>
                <w:b/>
                <w:bCs/>
                <w:lang w:val="en-GB"/>
              </w:rPr>
              <w:t>.</w:t>
            </w:r>
            <w:r w:rsidR="009070B7" w:rsidRPr="008457E3">
              <w:rPr>
                <w:rFonts w:ascii="Arial" w:hAnsi="Arial" w:cs="Arial"/>
                <w:b/>
                <w:bCs/>
                <w:lang w:val="en-GB"/>
              </w:rPr>
              <w:t xml:space="preserve">1 </w:t>
            </w:r>
            <w:r w:rsidR="0034512B" w:rsidRPr="008457E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EE1120" w:rsidRPr="008457E3">
              <w:rPr>
                <w:rFonts w:ascii="Arial" w:hAnsi="Arial" w:cs="Arial"/>
                <w:b/>
                <w:bCs/>
                <w:lang w:val="en-GB"/>
              </w:rPr>
              <w:t xml:space="preserve">Operation Manual </w:t>
            </w:r>
            <w:r w:rsidR="0034512B" w:rsidRPr="008457E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F866E1" w:rsidRPr="008457E3">
              <w:rPr>
                <w:rFonts w:ascii="Arial" w:hAnsi="Arial" w:cs="Arial"/>
                <w:b/>
                <w:bCs/>
                <w:lang w:val="en-US"/>
              </w:rPr>
              <w:t>OM PART A</w:t>
            </w:r>
          </w:p>
        </w:tc>
      </w:tr>
      <w:tr w:rsidR="0093055D" w:rsidRPr="00C84ABA" w:rsidTr="00451C34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FFFFFF" w:themeFill="background1"/>
          </w:tcPr>
          <w:p w:rsidR="00D475FE" w:rsidRPr="00560125" w:rsidRDefault="00D475FE" w:rsidP="00D475FE">
            <w:pPr>
              <w:spacing w:line="0" w:lineRule="atLeast"/>
              <w:rPr>
                <w:lang w:val="en-US"/>
              </w:rPr>
            </w:pPr>
            <w:r w:rsidRPr="00560125">
              <w:rPr>
                <w:lang w:val="en-US"/>
              </w:rPr>
              <w:t xml:space="preserve">- </w:t>
            </w:r>
            <w:r w:rsidR="004A69FB" w:rsidRPr="00560125">
              <w:rPr>
                <w:lang w:val="en-US"/>
              </w:rPr>
              <w:t xml:space="preserve">To </w:t>
            </w:r>
            <w:proofErr w:type="gramStart"/>
            <w:r w:rsidR="004A69FB" w:rsidRPr="00560125">
              <w:rPr>
                <w:lang w:val="en-US"/>
              </w:rPr>
              <w:t xml:space="preserve">describe </w:t>
            </w:r>
            <w:r w:rsidRPr="00560125">
              <w:rPr>
                <w:lang w:val="en-US"/>
              </w:rPr>
              <w:t xml:space="preserve"> how</w:t>
            </w:r>
            <w:proofErr w:type="gramEnd"/>
            <w:r w:rsidRPr="00560125">
              <w:rPr>
                <w:lang w:val="en-US"/>
              </w:rPr>
              <w:t xml:space="preserve"> dispatch considerations into airports with steep approach requirements are taken into consideration. </w:t>
            </w:r>
          </w:p>
          <w:p w:rsidR="00D475FE" w:rsidRPr="00560125" w:rsidRDefault="00D475FE" w:rsidP="00D475FE">
            <w:pPr>
              <w:rPr>
                <w:lang w:val="en-US"/>
              </w:rPr>
            </w:pPr>
            <w:r w:rsidRPr="00560125">
              <w:rPr>
                <w:lang w:val="en-US"/>
              </w:rPr>
              <w:t>- Any steep approach crew limitations shall be considered in the planning when an operation into such aerodrome is intended.</w:t>
            </w:r>
          </w:p>
          <w:p w:rsidR="00D475FE" w:rsidRPr="00560125" w:rsidRDefault="00D475FE" w:rsidP="00D475FE">
            <w:pPr>
              <w:spacing w:line="0" w:lineRule="atLeast"/>
              <w:rPr>
                <w:lang w:val="en-US"/>
              </w:rPr>
            </w:pPr>
            <w:r w:rsidRPr="00560125">
              <w:rPr>
                <w:lang w:val="en-US"/>
              </w:rPr>
              <w:t xml:space="preserve">-  </w:t>
            </w:r>
            <w:r w:rsidR="007C4292">
              <w:rPr>
                <w:lang w:val="en-US"/>
              </w:rPr>
              <w:t>T</w:t>
            </w:r>
            <w:r w:rsidRPr="00560125">
              <w:rPr>
                <w:lang w:val="en-US"/>
              </w:rPr>
              <w:t>he concept of Steep Approach in general is described. Guidance and instructions should include:</w:t>
            </w:r>
          </w:p>
          <w:p w:rsidR="00D475FE" w:rsidRPr="00560125" w:rsidRDefault="00D475FE" w:rsidP="00D475FE">
            <w:pPr>
              <w:numPr>
                <w:ilvl w:val="0"/>
                <w:numId w:val="17"/>
              </w:numPr>
              <w:spacing w:line="0" w:lineRule="atLeast"/>
              <w:rPr>
                <w:lang w:val="en-US"/>
              </w:rPr>
            </w:pPr>
            <w:r w:rsidRPr="00560125">
              <w:rPr>
                <w:lang w:val="en-US"/>
              </w:rPr>
              <w:t>Definition that an approach with a glide slope of more than 4</w:t>
            </w:r>
            <w:proofErr w:type="gramStart"/>
            <w:r w:rsidRPr="00560125">
              <w:rPr>
                <w:lang w:val="en-US"/>
              </w:rPr>
              <w:t>,5</w:t>
            </w:r>
            <w:r w:rsidRPr="00560125">
              <w:rPr>
                <w:vertAlign w:val="superscript"/>
                <w:lang w:val="en-US"/>
              </w:rPr>
              <w:t>0</w:t>
            </w:r>
            <w:proofErr w:type="gramEnd"/>
            <w:r w:rsidRPr="00560125">
              <w:rPr>
                <w:lang w:val="en-US"/>
              </w:rPr>
              <w:t xml:space="preserve"> is to be considered a Steep Approach</w:t>
            </w:r>
            <w:r w:rsidR="007C4292">
              <w:rPr>
                <w:lang w:val="en-US"/>
              </w:rPr>
              <w:t>.</w:t>
            </w:r>
          </w:p>
          <w:p w:rsidR="00D475FE" w:rsidRPr="00560125" w:rsidRDefault="00D475FE" w:rsidP="00D475FE">
            <w:pPr>
              <w:numPr>
                <w:ilvl w:val="0"/>
                <w:numId w:val="17"/>
              </w:numPr>
              <w:spacing w:line="0" w:lineRule="atLeast"/>
              <w:rPr>
                <w:lang w:val="en-US"/>
              </w:rPr>
            </w:pPr>
            <w:r w:rsidRPr="00560125">
              <w:rPr>
                <w:lang w:val="en-US"/>
              </w:rPr>
              <w:t>Description of the required type of glide path reference system which should comprise of at least a visual glide path indicating system</w:t>
            </w:r>
            <w:r w:rsidR="007C4292">
              <w:rPr>
                <w:lang w:val="en-US"/>
              </w:rPr>
              <w:t>.</w:t>
            </w:r>
          </w:p>
          <w:p w:rsidR="00D475FE" w:rsidRPr="00560125" w:rsidRDefault="00D475FE" w:rsidP="004A69FB">
            <w:pPr>
              <w:numPr>
                <w:ilvl w:val="0"/>
                <w:numId w:val="17"/>
              </w:numPr>
              <w:rPr>
                <w:rFonts w:asciiTheme="majorHAnsi" w:hAnsiTheme="majorHAnsi"/>
                <w:b/>
                <w:bCs/>
                <w:lang w:val="en-US"/>
              </w:rPr>
            </w:pPr>
            <w:r w:rsidRPr="00560125">
              <w:rPr>
                <w:lang w:val="en-US"/>
              </w:rPr>
              <w:t>The difference in screen height (less than 60ft but not less than 35ft) and the operational consequences</w:t>
            </w:r>
            <w:r w:rsidR="007C4292">
              <w:rPr>
                <w:lang w:val="en-US"/>
              </w:rPr>
              <w:t>.</w:t>
            </w:r>
          </w:p>
          <w:p w:rsidR="00D475FE" w:rsidRPr="00560125" w:rsidRDefault="00D475FE" w:rsidP="00D56E7E">
            <w:pPr>
              <w:jc w:val="right"/>
              <w:rPr>
                <w:rFonts w:asciiTheme="majorHAnsi" w:hAnsiTheme="majorHAnsi"/>
                <w:b/>
                <w:bCs/>
                <w:lang w:val="en-US"/>
              </w:rPr>
            </w:pPr>
          </w:p>
          <w:p w:rsidR="0093055D" w:rsidRPr="007C4292" w:rsidRDefault="00D56E7E" w:rsidP="00D56E7E">
            <w:pPr>
              <w:jc w:val="right"/>
              <w:rPr>
                <w:rFonts w:asciiTheme="majorHAnsi" w:hAnsiTheme="majorHAnsi"/>
                <w:b/>
                <w:bCs/>
                <w:i/>
                <w:lang w:val="en-US"/>
              </w:rPr>
            </w:pPr>
            <w:r w:rsidRPr="00560125">
              <w:rPr>
                <w:rFonts w:asciiTheme="majorHAnsi" w:hAnsiTheme="majorHAnsi"/>
                <w:b/>
                <w:bCs/>
                <w:lang w:val="en-US"/>
              </w:rPr>
              <w:t xml:space="preserve">Yes  </w:t>
            </w:r>
            <w:r w:rsidR="00F014DB" w:rsidRPr="00560125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E0B" w:rsidRPr="00560125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separate"/>
            </w:r>
            <w:r w:rsidR="00F014DB" w:rsidRPr="00560125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end"/>
            </w:r>
            <w:r w:rsidRPr="00560125">
              <w:rPr>
                <w:rFonts w:asciiTheme="majorHAnsi" w:hAnsiTheme="majorHAnsi"/>
                <w:b/>
                <w:bCs/>
                <w:lang w:val="en-US"/>
              </w:rPr>
              <w:t xml:space="preserve">       No </w:t>
            </w:r>
            <w:r w:rsidR="00F014DB" w:rsidRPr="00560125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E0B" w:rsidRPr="00560125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separate"/>
            </w:r>
            <w:r w:rsidR="00F014DB" w:rsidRPr="00560125">
              <w:rPr>
                <w:rFonts w:ascii="Cambria" w:hAnsi="Cambria" w:cs="Courier New"/>
                <w:i/>
                <w:sz w:val="18"/>
                <w:szCs w:val="18"/>
                <w:lang w:val="en-GB"/>
              </w:rPr>
              <w:fldChar w:fldCharType="end"/>
            </w:r>
            <w:r w:rsidRPr="00560125">
              <w:rPr>
                <w:rFonts w:asciiTheme="majorHAnsi" w:hAnsiTheme="majorHAnsi"/>
                <w:b/>
                <w:bCs/>
                <w:lang w:val="en-US"/>
              </w:rPr>
              <w:t xml:space="preserve">   </w:t>
            </w:r>
          </w:p>
        </w:tc>
      </w:tr>
      <w:tr w:rsidR="00F866E1" w:rsidRPr="00C84ABA" w:rsidTr="00451C34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FFFFFF" w:themeFill="background1"/>
          </w:tcPr>
          <w:p w:rsidR="00F866E1" w:rsidRPr="008457E3" w:rsidRDefault="00F866E1" w:rsidP="00D475FE">
            <w:pPr>
              <w:spacing w:line="0" w:lineRule="atLeast"/>
              <w:rPr>
                <w:rFonts w:ascii="Arial" w:hAnsi="Arial" w:cs="Arial"/>
                <w:lang w:val="en-US"/>
              </w:rPr>
            </w:pPr>
            <w:r w:rsidRPr="008457E3">
              <w:rPr>
                <w:rFonts w:ascii="Arial" w:hAnsi="Arial" w:cs="Arial"/>
                <w:shd w:val="clear" w:color="auto" w:fill="A6A6A6" w:themeFill="background1" w:themeFillShade="A6"/>
                <w:lang w:val="en-US"/>
              </w:rPr>
              <w:t>4</w:t>
            </w:r>
            <w:r w:rsidRPr="008457E3">
              <w:rPr>
                <w:rFonts w:ascii="Arial" w:hAnsi="Arial" w:cs="Arial"/>
                <w:b/>
                <w:shd w:val="clear" w:color="auto" w:fill="A6A6A6" w:themeFill="background1" w:themeFillShade="A6"/>
                <w:lang w:val="en-US"/>
              </w:rPr>
              <w:t xml:space="preserve">.2   Operation Manual  OM PART B </w:t>
            </w:r>
          </w:p>
        </w:tc>
      </w:tr>
      <w:tr w:rsidR="00560125" w:rsidRPr="00560125" w:rsidTr="00451C34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FFFFFF" w:themeFill="background1"/>
          </w:tcPr>
          <w:p w:rsidR="00560125" w:rsidRDefault="00560125" w:rsidP="00D475F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560125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OM PART B  (NORMAL PROCEDURES) :</w:t>
            </w:r>
          </w:p>
        </w:tc>
      </w:tr>
      <w:tr w:rsidR="00636E0A" w:rsidRPr="00560125" w:rsidTr="00451C34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FFFFFF" w:themeFill="background1"/>
          </w:tcPr>
          <w:p w:rsidR="00D475FE" w:rsidRDefault="00D475FE" w:rsidP="00D475F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D475FE" w:rsidRPr="00BC46BB" w:rsidRDefault="00A41B70" w:rsidP="00D475F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D475FE" w:rsidRPr="00BC4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Include all limitations applicable for Steep Approach procedures</w:t>
            </w:r>
          </w:p>
          <w:p w:rsidR="007C4292" w:rsidRDefault="00D475FE" w:rsidP="00D475FE">
            <w:pPr>
              <w:spacing w:line="0" w:lineRule="atLeast"/>
              <w:rPr>
                <w:lang w:val="en-US"/>
              </w:rPr>
            </w:pPr>
            <w:r w:rsidRPr="00BC46BB">
              <w:rPr>
                <w:lang w:val="en-US"/>
              </w:rPr>
              <w:t xml:space="preserve"> Normal Procedures for Steep Approach operations are described in this chapter. </w:t>
            </w:r>
          </w:p>
          <w:p w:rsidR="00D475FE" w:rsidRPr="00BC46BB" w:rsidRDefault="00D475FE" w:rsidP="00D475FE">
            <w:pPr>
              <w:spacing w:line="0" w:lineRule="atLeast"/>
              <w:rPr>
                <w:lang w:val="en-US"/>
              </w:rPr>
            </w:pPr>
            <w:r w:rsidRPr="00BC46BB">
              <w:rPr>
                <w:lang w:val="en-US"/>
              </w:rPr>
              <w:t>Items to consider are:</w:t>
            </w:r>
          </w:p>
          <w:p w:rsidR="00D475FE" w:rsidRPr="00BC46BB" w:rsidRDefault="004A69FB" w:rsidP="00D475FE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-B</w:t>
            </w:r>
            <w:r w:rsidR="00D475FE" w:rsidRPr="00BC46BB">
              <w:rPr>
                <w:lang w:val="en-US"/>
              </w:rPr>
              <w:t>riefing for Steep Approach, advise if any difference exists to standard briefings</w:t>
            </w:r>
          </w:p>
          <w:p w:rsidR="00D475FE" w:rsidRPr="00BC46BB" w:rsidRDefault="007C4292" w:rsidP="00D475FE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-H</w:t>
            </w:r>
            <w:r w:rsidR="00D475FE" w:rsidRPr="00BC46BB">
              <w:rPr>
                <w:lang w:val="en-US"/>
              </w:rPr>
              <w:t>ow minimum equipment requirements  are checked</w:t>
            </w:r>
          </w:p>
          <w:p w:rsidR="00D475FE" w:rsidRPr="00BC46BB" w:rsidRDefault="007C4292" w:rsidP="00D475FE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-H</w:t>
            </w:r>
            <w:r w:rsidR="00D475FE" w:rsidRPr="00BC46BB">
              <w:rPr>
                <w:lang w:val="en-US"/>
              </w:rPr>
              <w:t>ow (if any) additional configurations, call-out and tasks in relation to the flight/approach progress</w:t>
            </w:r>
          </w:p>
          <w:p w:rsidR="00D475FE" w:rsidRPr="00BC46BB" w:rsidRDefault="00D475FE" w:rsidP="00D475FE">
            <w:pPr>
              <w:spacing w:line="0" w:lineRule="atLeast"/>
              <w:rPr>
                <w:lang w:val="en-US"/>
              </w:rPr>
            </w:pPr>
            <w:r w:rsidRPr="00BC46BB">
              <w:rPr>
                <w:lang w:val="en-US"/>
              </w:rPr>
              <w:t>-The use of automation during the conduct of Steep Approaches must be described</w:t>
            </w:r>
          </w:p>
          <w:p w:rsidR="00D475FE" w:rsidRPr="00BC46BB" w:rsidRDefault="00D475FE" w:rsidP="00D475FE">
            <w:pPr>
              <w:spacing w:line="0" w:lineRule="atLeast"/>
              <w:rPr>
                <w:lang w:val="en-US"/>
              </w:rPr>
            </w:pPr>
            <w:r w:rsidRPr="00BC46BB">
              <w:rPr>
                <w:lang w:val="en-US"/>
              </w:rPr>
              <w:t>-The use of performance tables and different speed is used</w:t>
            </w:r>
          </w:p>
          <w:p w:rsidR="00D475FE" w:rsidRPr="00BC46BB" w:rsidRDefault="00D475FE" w:rsidP="00D475F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C4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-A detailed missed approach procedure must be included</w:t>
            </w:r>
          </w:p>
          <w:p w:rsidR="00D475FE" w:rsidRDefault="00D475FE" w:rsidP="00F414A1">
            <w:pPr>
              <w:pStyle w:val="Default"/>
              <w:jc w:val="right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F414A1" w:rsidRPr="00F414A1" w:rsidRDefault="00F414A1" w:rsidP="00F414A1">
            <w:pPr>
              <w:pStyle w:val="Default"/>
              <w:jc w:val="right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F414A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Yes  </w:t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separate"/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end"/>
            </w:r>
            <w:r w:rsidRPr="00F414A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      No </w:t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separate"/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end"/>
            </w:r>
            <w:r w:rsidRPr="00F414A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  </w:t>
            </w:r>
          </w:p>
        </w:tc>
      </w:tr>
      <w:tr w:rsidR="00636E0A" w:rsidRPr="00C84ABA" w:rsidTr="00451C34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FFFFFF" w:themeFill="background1"/>
          </w:tcPr>
          <w:p w:rsidR="00D475FE" w:rsidRDefault="00D475FE" w:rsidP="00D475F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OM PART B  (AB</w:t>
            </w:r>
            <w:r w:rsidRPr="00D475FE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NORMAL PROCEDURES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) :</w:t>
            </w:r>
          </w:p>
          <w:p w:rsidR="00D475FE" w:rsidRPr="00BC46BB" w:rsidRDefault="00D475FE" w:rsidP="00D475F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C4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Abnormal Procedures are described</w:t>
            </w:r>
            <w:r w:rsidR="007C42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OM and </w:t>
            </w:r>
            <w:r w:rsidR="00A41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related </w:t>
            </w:r>
            <w:r w:rsidR="007C42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C4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rocedures in case of equipment</w:t>
            </w:r>
            <w:r w:rsidR="007C42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failure.</w:t>
            </w:r>
          </w:p>
          <w:p w:rsidR="00D475FE" w:rsidRDefault="00D475FE" w:rsidP="00D475F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D475FE" w:rsidRDefault="00D475FE" w:rsidP="00F414A1">
            <w:pPr>
              <w:pStyle w:val="Default"/>
              <w:jc w:val="right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F414A1" w:rsidRDefault="00F414A1" w:rsidP="00F414A1">
            <w:pPr>
              <w:pStyle w:val="Default"/>
              <w:jc w:val="right"/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pPr>
            <w:r w:rsidRPr="00F414A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Yes  </w:t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separate"/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end"/>
            </w:r>
            <w:r w:rsidRPr="00F414A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      No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separate"/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end"/>
            </w:r>
          </w:p>
          <w:p w:rsidR="009876BC" w:rsidRDefault="009876BC" w:rsidP="00F414A1">
            <w:pPr>
              <w:pStyle w:val="Default"/>
              <w:jc w:val="right"/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7C4292" w:rsidRPr="00636E0A" w:rsidRDefault="007C4292" w:rsidP="00F414A1">
            <w:pPr>
              <w:pStyle w:val="Default"/>
              <w:jc w:val="right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A94FE5" w:rsidRPr="00C84ABA" w:rsidTr="00451C34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FFFFFF" w:themeFill="background1"/>
          </w:tcPr>
          <w:p w:rsidR="00D475FE" w:rsidRDefault="00D475FE" w:rsidP="00D475F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lastRenderedPageBreak/>
              <w:t>OM PART B  (PERFORMANCE ) :</w:t>
            </w:r>
          </w:p>
          <w:p w:rsidR="00D475FE" w:rsidRPr="00BC46BB" w:rsidRDefault="004A69FB" w:rsidP="00D475F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7C42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D475FE" w:rsidRPr="00BC4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 performance limitations for Steep Approach operations are calculated. It is recommended that specific performance tables for specific airports are used</w:t>
            </w:r>
          </w:p>
          <w:p w:rsidR="00D475FE" w:rsidRDefault="004A69FB" w:rsidP="004A69FB">
            <w:pPr>
              <w:pStyle w:val="Default"/>
              <w:jc w:val="right"/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pPr>
            <w:r w:rsidRPr="00F414A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Yes  </w:t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separate"/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end"/>
            </w:r>
            <w:r w:rsidRPr="00F414A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      No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separate"/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end"/>
            </w:r>
          </w:p>
          <w:p w:rsidR="00F414A1" w:rsidRPr="00636E0A" w:rsidRDefault="00F414A1" w:rsidP="00F414A1">
            <w:pPr>
              <w:pStyle w:val="Default"/>
              <w:jc w:val="right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A41B70" w:rsidRPr="00C84ABA" w:rsidTr="00451C34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FFFFFF" w:themeFill="background1"/>
          </w:tcPr>
          <w:p w:rsidR="00A41B70" w:rsidRPr="00BC46BB" w:rsidRDefault="00A41B70" w:rsidP="00A41B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428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OM PART B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(MASS and BALANCE) </w:t>
            </w:r>
          </w:p>
          <w:p w:rsidR="00A41B70" w:rsidRPr="00BC46BB" w:rsidRDefault="00A41B70" w:rsidP="00A41B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C4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Advise if there are any specific landing mass limitations that are applicable for Steep Approaches</w:t>
            </w:r>
          </w:p>
          <w:p w:rsidR="00A41B70" w:rsidRPr="0004281B" w:rsidRDefault="00A41B70" w:rsidP="00A41B70">
            <w:pPr>
              <w:pStyle w:val="Default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14A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Yes  </w:t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separate"/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end"/>
            </w:r>
            <w:r w:rsidRPr="00F414A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      No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separate"/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end"/>
            </w:r>
          </w:p>
        </w:tc>
      </w:tr>
      <w:tr w:rsidR="00A94FE5" w:rsidRPr="00C84ABA" w:rsidTr="00451C34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FFFFFF" w:themeFill="background1"/>
          </w:tcPr>
          <w:p w:rsidR="0004281B" w:rsidRPr="0004281B" w:rsidRDefault="0004281B" w:rsidP="007D725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42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OM PART B   (MEL) </w:t>
            </w:r>
          </w:p>
          <w:p w:rsidR="007D7256" w:rsidRPr="00BC46BB" w:rsidRDefault="004A69FB" w:rsidP="007D725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7D7256" w:rsidRPr="00BC4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what minimum equipment shall be serviceable for Steep Approach Operations</w:t>
            </w:r>
          </w:p>
          <w:p w:rsidR="007D7256" w:rsidRDefault="007D7256" w:rsidP="00F414A1">
            <w:pPr>
              <w:pStyle w:val="Default"/>
              <w:jc w:val="right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F414A1" w:rsidRPr="00636E0A" w:rsidRDefault="00F414A1" w:rsidP="00F414A1">
            <w:pPr>
              <w:pStyle w:val="Default"/>
              <w:jc w:val="right"/>
              <w:rPr>
                <w:rFonts w:ascii="Cambria" w:hAnsi="Cambria"/>
                <w:sz w:val="20"/>
                <w:szCs w:val="20"/>
                <w:lang w:val="en-AU"/>
              </w:rPr>
            </w:pPr>
            <w:r w:rsidRPr="00F414A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Yes  </w:t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separate"/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end"/>
            </w:r>
            <w:r w:rsidRPr="00F414A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      No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separate"/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end"/>
            </w:r>
          </w:p>
        </w:tc>
      </w:tr>
      <w:tr w:rsidR="00F866E1" w:rsidRPr="00C84ABA" w:rsidTr="00F866E1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A6A6A6" w:themeFill="background1" w:themeFillShade="A6"/>
          </w:tcPr>
          <w:p w:rsidR="00F866E1" w:rsidRPr="002658BB" w:rsidRDefault="00F866E1" w:rsidP="007D7256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2658BB">
              <w:rPr>
                <w:b/>
                <w:sz w:val="20"/>
                <w:szCs w:val="20"/>
                <w:lang w:val="en-US"/>
              </w:rPr>
              <w:t xml:space="preserve">4.3   Operation Manual  OM PART C  </w:t>
            </w:r>
          </w:p>
        </w:tc>
      </w:tr>
      <w:tr w:rsidR="00A94FE5" w:rsidRPr="00C84ABA" w:rsidTr="00451C34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FFFFFF" w:themeFill="background1"/>
          </w:tcPr>
          <w:p w:rsidR="007D7256" w:rsidRPr="00BC46BB" w:rsidRDefault="007D7256" w:rsidP="007D725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C46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Pat C contents should include the items below (in particular for airport with Steep Approaches):</w:t>
            </w:r>
          </w:p>
          <w:p w:rsidR="007D7256" w:rsidRPr="00BC46BB" w:rsidRDefault="007D7256" w:rsidP="007D725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C46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-Specific </w:t>
            </w:r>
            <w:proofErr w:type="spellStart"/>
            <w:r w:rsidRPr="00BC46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categorisation</w:t>
            </w:r>
            <w:proofErr w:type="spellEnd"/>
            <w:r w:rsidRPr="00BC46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to apply crew competence qualifications</w:t>
            </w:r>
          </w:p>
          <w:p w:rsidR="007D7256" w:rsidRPr="00BC46BB" w:rsidRDefault="007D7256" w:rsidP="007D725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C46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-Specific briefing considerations shall be stated for each aerodrome</w:t>
            </w:r>
          </w:p>
          <w:p w:rsidR="007D7256" w:rsidRPr="00BC46BB" w:rsidRDefault="007D7256" w:rsidP="007D7256">
            <w:pPr>
              <w:spacing w:line="0" w:lineRule="atLeast"/>
              <w:rPr>
                <w:lang w:val="en-US"/>
              </w:rPr>
            </w:pPr>
            <w:r w:rsidRPr="00BC46BB">
              <w:rPr>
                <w:lang w:val="en-US"/>
              </w:rPr>
              <w:t>Weather minima shall be specified for each runway to be used with Steep Approach. Consideration must be given to:</w:t>
            </w:r>
          </w:p>
          <w:p w:rsidR="007D7256" w:rsidRPr="00BC46BB" w:rsidRDefault="007C4292" w:rsidP="004A69FB">
            <w:pPr>
              <w:numPr>
                <w:ilvl w:val="0"/>
                <w:numId w:val="18"/>
              </w:num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7D7256" w:rsidRPr="00BC46BB">
              <w:rPr>
                <w:lang w:val="en-US"/>
              </w:rPr>
              <w:t>bstacle situation</w:t>
            </w:r>
          </w:p>
          <w:p w:rsidR="007D7256" w:rsidRPr="00BC46BB" w:rsidRDefault="007D7256" w:rsidP="004A69FB">
            <w:pPr>
              <w:numPr>
                <w:ilvl w:val="0"/>
                <w:numId w:val="18"/>
              </w:numPr>
              <w:spacing w:line="0" w:lineRule="atLeast"/>
              <w:rPr>
                <w:lang w:val="en-US"/>
              </w:rPr>
            </w:pPr>
            <w:r w:rsidRPr="00BC46BB">
              <w:rPr>
                <w:lang w:val="en-US"/>
              </w:rPr>
              <w:t>Type of glide path reference system and runway guidance</w:t>
            </w:r>
          </w:p>
          <w:p w:rsidR="007D7256" w:rsidRPr="00BC46BB" w:rsidRDefault="007D7256" w:rsidP="004A69FB">
            <w:pPr>
              <w:numPr>
                <w:ilvl w:val="0"/>
                <w:numId w:val="18"/>
              </w:numPr>
              <w:spacing w:line="0" w:lineRule="atLeast"/>
              <w:rPr>
                <w:lang w:val="en-US"/>
              </w:rPr>
            </w:pPr>
            <w:r w:rsidRPr="00BC46BB">
              <w:rPr>
                <w:lang w:val="en-US"/>
              </w:rPr>
              <w:t>Minimum visual reference to be acquired at DH and MDA</w:t>
            </w:r>
          </w:p>
          <w:p w:rsidR="007D7256" w:rsidRPr="00BC46BB" w:rsidRDefault="007D7256" w:rsidP="004A69FB">
            <w:pPr>
              <w:numPr>
                <w:ilvl w:val="0"/>
                <w:numId w:val="18"/>
              </w:numPr>
              <w:spacing w:line="0" w:lineRule="atLeast"/>
              <w:rPr>
                <w:lang w:val="en-US"/>
              </w:rPr>
            </w:pPr>
            <w:r w:rsidRPr="00BC46BB">
              <w:rPr>
                <w:lang w:val="en-US"/>
              </w:rPr>
              <w:t>Available airborne equipment</w:t>
            </w:r>
          </w:p>
          <w:p w:rsidR="007D7256" w:rsidRPr="00BC46BB" w:rsidRDefault="007D7256" w:rsidP="004A69FB">
            <w:pPr>
              <w:numPr>
                <w:ilvl w:val="0"/>
                <w:numId w:val="18"/>
              </w:numPr>
              <w:spacing w:line="0" w:lineRule="atLeast"/>
              <w:rPr>
                <w:lang w:val="en-US"/>
              </w:rPr>
            </w:pPr>
            <w:r w:rsidRPr="00BC46BB">
              <w:rPr>
                <w:lang w:val="en-US"/>
              </w:rPr>
              <w:t>Pilot qualification and special aerodrome familiarization</w:t>
            </w:r>
          </w:p>
          <w:p w:rsidR="007D7256" w:rsidRPr="00BC46BB" w:rsidRDefault="007D7256" w:rsidP="004A69FB">
            <w:pPr>
              <w:numPr>
                <w:ilvl w:val="0"/>
                <w:numId w:val="18"/>
              </w:numPr>
              <w:spacing w:line="0" w:lineRule="atLeast"/>
              <w:rPr>
                <w:lang w:val="en-US"/>
              </w:rPr>
            </w:pPr>
            <w:r w:rsidRPr="00BC46BB">
              <w:rPr>
                <w:lang w:val="en-US"/>
              </w:rPr>
              <w:t>AFM limitations and procedures</w:t>
            </w:r>
          </w:p>
          <w:p w:rsidR="007D7256" w:rsidRPr="00BC46BB" w:rsidRDefault="007D7256" w:rsidP="004A69FB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C4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Missed Approach criteria   </w:t>
            </w:r>
            <w:r w:rsidRPr="00BC46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7D7256" w:rsidRDefault="007D7256" w:rsidP="00F414A1">
            <w:pPr>
              <w:pStyle w:val="Default"/>
              <w:jc w:val="right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F414A1" w:rsidRPr="00636E0A" w:rsidRDefault="00F414A1" w:rsidP="00F414A1">
            <w:pPr>
              <w:pStyle w:val="Default"/>
              <w:jc w:val="right"/>
              <w:rPr>
                <w:rFonts w:ascii="Cambria" w:hAnsi="Cambria"/>
                <w:sz w:val="20"/>
                <w:szCs w:val="20"/>
                <w:lang w:val="en-AU"/>
              </w:rPr>
            </w:pPr>
            <w:r w:rsidRPr="00F414A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Yes  </w:t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separate"/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end"/>
            </w:r>
            <w:r w:rsidRPr="00F414A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      No</w:t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separate"/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end"/>
            </w:r>
          </w:p>
        </w:tc>
      </w:tr>
      <w:tr w:rsidR="00F866E1" w:rsidRPr="00C84ABA" w:rsidTr="00F866E1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A6A6A6" w:themeFill="background1" w:themeFillShade="A6"/>
          </w:tcPr>
          <w:p w:rsidR="00F866E1" w:rsidRPr="008457E3" w:rsidRDefault="00F866E1" w:rsidP="007D7256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 w:rsidRPr="008457E3">
              <w:rPr>
                <w:b/>
                <w:bCs/>
                <w:sz w:val="20"/>
                <w:szCs w:val="20"/>
                <w:lang w:val="en-US"/>
              </w:rPr>
              <w:t>4.4</w:t>
            </w:r>
            <w:r w:rsidR="00BC46BB" w:rsidRPr="008457E3">
              <w:rPr>
                <w:b/>
                <w:bCs/>
                <w:sz w:val="20"/>
                <w:szCs w:val="20"/>
                <w:lang w:val="en-US"/>
              </w:rPr>
              <w:t xml:space="preserve">  Operation Manual  OM PART D</w:t>
            </w:r>
            <w:r w:rsidRPr="008457E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A94FE5" w:rsidRPr="00C84ABA" w:rsidTr="00451C34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FFFFFF" w:themeFill="background1"/>
          </w:tcPr>
          <w:p w:rsidR="007D7256" w:rsidRPr="00BC46BB" w:rsidRDefault="007D7256" w:rsidP="007D7256">
            <w:pPr>
              <w:spacing w:line="0" w:lineRule="atLeast"/>
              <w:rPr>
                <w:lang w:val="en-US"/>
              </w:rPr>
            </w:pPr>
            <w:r w:rsidRPr="00BC46BB">
              <w:rPr>
                <w:lang w:val="en-US"/>
              </w:rPr>
              <w:t>Advise how the items below are described and followed:</w:t>
            </w:r>
          </w:p>
          <w:p w:rsidR="007D7256" w:rsidRPr="00BC46BB" w:rsidRDefault="007D7256" w:rsidP="004A69FB">
            <w:pPr>
              <w:numPr>
                <w:ilvl w:val="0"/>
                <w:numId w:val="19"/>
              </w:numPr>
              <w:spacing w:line="0" w:lineRule="atLeast"/>
              <w:rPr>
                <w:lang w:val="en-US"/>
              </w:rPr>
            </w:pPr>
            <w:r w:rsidRPr="00BC46BB">
              <w:rPr>
                <w:lang w:val="en-US"/>
              </w:rPr>
              <w:t>Initial and recurrent training module for Steep Approach training. This shall include both ground and flight sessions (conducted in FSTD). The content of the module shall be described in detail.</w:t>
            </w:r>
          </w:p>
          <w:p w:rsidR="007D7256" w:rsidRPr="00BC46BB" w:rsidRDefault="007D7256" w:rsidP="004A69FB">
            <w:pPr>
              <w:pStyle w:val="Default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C4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training must be conducted for every individual aerodrome where Steep Approach operations are planned to be conducted</w:t>
            </w:r>
            <w:r w:rsidR="0071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D7256" w:rsidRDefault="007D7256" w:rsidP="00F414A1">
            <w:pPr>
              <w:pStyle w:val="Default"/>
              <w:jc w:val="right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7D7256" w:rsidRPr="00716D3A" w:rsidRDefault="00716D3A" w:rsidP="007D7256">
            <w:pPr>
              <w:pStyle w:val="Default"/>
              <w:rPr>
                <w:rFonts w:ascii="Cambria" w:hAnsi="Cambria"/>
                <w:b/>
                <w:bCs/>
                <w:i/>
                <w:sz w:val="18"/>
                <w:szCs w:val="18"/>
                <w:lang w:val="en-US"/>
              </w:rPr>
            </w:pPr>
            <w:r w:rsidRPr="00716D3A">
              <w:rPr>
                <w:rFonts w:ascii="Cambria" w:hAnsi="Cambria"/>
                <w:b/>
                <w:bCs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AU"/>
              </w:rPr>
              <w:t xml:space="preserve">HCAA Note: </w:t>
            </w:r>
            <w:r w:rsidRPr="00716D3A">
              <w:rPr>
                <w:rFonts w:ascii="Cambria" w:hAnsi="Cambria"/>
                <w:b/>
                <w:bCs/>
                <w:sz w:val="20"/>
                <w:szCs w:val="20"/>
                <w:lang w:val="en-AU"/>
              </w:rPr>
              <w:br/>
            </w:r>
            <w:r w:rsidRPr="00716D3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 xml:space="preserve">Ideally training should be conducted in an approved simulator, which the operator </w:t>
            </w:r>
            <w:proofErr w:type="gramStart"/>
            <w:r w:rsidRPr="00716D3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 xml:space="preserve">has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 xml:space="preserve"> </w:t>
            </w:r>
            <w:r w:rsidRPr="00716D3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>determined</w:t>
            </w:r>
            <w:proofErr w:type="gramEnd"/>
            <w:r w:rsidRPr="00716D3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 xml:space="preserve"> as being suitable for its use for a particular airport. </w:t>
            </w:r>
            <w:r w:rsidRPr="00716D3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br/>
              <w:t xml:space="preserve">The crew should become proficient on the task sharing, in particular regarding go-around. </w:t>
            </w:r>
            <w:proofErr w:type="gramStart"/>
            <w:r w:rsidRPr="00716D3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 xml:space="preserve">Both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 xml:space="preserve"> </w:t>
            </w:r>
            <w:r w:rsidRPr="00716D3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>pilots</w:t>
            </w:r>
            <w:proofErr w:type="gramEnd"/>
            <w:r w:rsidRPr="00716D3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 xml:space="preserve"> should conduct at least three approaches and be trained in the procedure for both PF and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 xml:space="preserve"> </w:t>
            </w:r>
            <w:r w:rsidRPr="00716D3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 xml:space="preserve">PNF. An initial visit to an airport should be made and involve an ILS approach, go-around and </w:t>
            </w:r>
            <w:proofErr w:type="gramStart"/>
            <w:r w:rsidRPr="00716D3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 xml:space="preserve">landing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 xml:space="preserve"> </w:t>
            </w:r>
            <w:r w:rsidRPr="00716D3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>in</w:t>
            </w:r>
            <w:proofErr w:type="gramEnd"/>
            <w:r w:rsidRPr="00716D3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 xml:space="preserve"> weather conditions not less than VFR for that airport. This would enable the pilot to become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 xml:space="preserve"> </w:t>
            </w:r>
            <w:r w:rsidRPr="00716D3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 xml:space="preserve">familiar with the local terrain. Recurrent Steep Approach training should be performed at every LPC/OPC, and should </w:t>
            </w:r>
            <w:proofErr w:type="spellStart"/>
            <w:r w:rsidRPr="00716D3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>include</w:t>
            </w:r>
            <w:proofErr w:type="gramStart"/>
            <w:r w:rsidRPr="00716D3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>,as</w:t>
            </w:r>
            <w:proofErr w:type="spellEnd"/>
            <w:proofErr w:type="gramEnd"/>
            <w:r w:rsidRPr="00716D3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AU"/>
              </w:rPr>
              <w:t xml:space="preserve"> a minimum, one steep approach and, if conducted in a simulator, a second steep approach where non-normal situations are</w:t>
            </w:r>
            <w:r w:rsidRPr="00716D3A">
              <w:rPr>
                <w:rFonts w:ascii="Cambria" w:hAnsi="Cambria"/>
                <w:bCs/>
                <w:i/>
                <w:iCs/>
                <w:sz w:val="18"/>
                <w:szCs w:val="18"/>
                <w:lang w:val="en-AU"/>
              </w:rPr>
              <w:t xml:space="preserve"> introduced during the approach</w:t>
            </w:r>
            <w:r w:rsidRPr="00716D3A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AU"/>
              </w:rPr>
              <w:t>.</w:t>
            </w:r>
          </w:p>
          <w:p w:rsidR="007D7256" w:rsidRDefault="007D7256" w:rsidP="00F414A1">
            <w:pPr>
              <w:pStyle w:val="Default"/>
              <w:jc w:val="right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F414A1" w:rsidRPr="00F414A1" w:rsidRDefault="00F414A1" w:rsidP="00F414A1">
            <w:pPr>
              <w:pStyle w:val="Default"/>
              <w:jc w:val="right"/>
              <w:rPr>
                <w:rFonts w:ascii="Cambria" w:hAnsi="Cambria"/>
                <w:color w:val="auto"/>
                <w:sz w:val="20"/>
                <w:szCs w:val="20"/>
                <w:lang w:val="en-AU"/>
              </w:rPr>
            </w:pPr>
            <w:r w:rsidRPr="00F414A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Yes  </w:t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separate"/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end"/>
            </w:r>
            <w:r w:rsidRPr="00F414A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      No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separate"/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end"/>
            </w:r>
          </w:p>
        </w:tc>
      </w:tr>
      <w:tr w:rsidR="00F866E1" w:rsidRPr="00990765" w:rsidTr="00990765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A6A6A6" w:themeFill="background1" w:themeFillShade="A6"/>
          </w:tcPr>
          <w:p w:rsidR="00F866E1" w:rsidRPr="00990765" w:rsidRDefault="00F866E1" w:rsidP="00F866E1">
            <w:pPr>
              <w:spacing w:line="0" w:lineRule="atLeast"/>
              <w:rPr>
                <w:b/>
                <w:lang w:val="en-US"/>
              </w:rPr>
            </w:pPr>
            <w:r w:rsidRPr="00990765">
              <w:rPr>
                <w:b/>
                <w:lang w:val="en-US"/>
              </w:rPr>
              <w:t xml:space="preserve">5. </w:t>
            </w:r>
            <w:r w:rsidR="00990765" w:rsidRPr="00990765">
              <w:rPr>
                <w:b/>
                <w:lang w:val="en-US"/>
              </w:rPr>
              <w:t xml:space="preserve">Aerodromes at which Steep Approaches will be conducted </w:t>
            </w:r>
          </w:p>
        </w:tc>
      </w:tr>
      <w:tr w:rsidR="007D7256" w:rsidRPr="00C84ABA" w:rsidTr="00451C34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FFFFFF" w:themeFill="background1"/>
          </w:tcPr>
          <w:p w:rsidR="007D7256" w:rsidRDefault="007D7256" w:rsidP="007D7256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7D7256" w:rsidRDefault="007D7256" w:rsidP="007D7256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2"/>
              <w:gridCol w:w="2835"/>
              <w:gridCol w:w="2835"/>
              <w:gridCol w:w="2460"/>
            </w:tblGrid>
            <w:tr w:rsidR="00EC2B4E" w:rsidRPr="00823C80" w:rsidTr="00855A10">
              <w:tc>
                <w:tcPr>
                  <w:tcW w:w="392" w:type="dxa"/>
                </w:tcPr>
                <w:p w:rsidR="00EC2B4E" w:rsidRPr="00823C80" w:rsidRDefault="00EC2B4E" w:rsidP="00EC2B4E">
                  <w:pPr>
                    <w:spacing w:line="0" w:lineRule="atLeast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130" w:type="dxa"/>
                  <w:gridSpan w:val="3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  <w:r w:rsidRPr="00823C80">
                    <w:rPr>
                      <w:lang w:val="en-US"/>
                    </w:rPr>
                    <w:t>Aerodrome Details</w:t>
                  </w:r>
                </w:p>
              </w:tc>
            </w:tr>
            <w:tr w:rsidR="00EC2B4E" w:rsidRPr="00823C80" w:rsidTr="00855A10">
              <w:tc>
                <w:tcPr>
                  <w:tcW w:w="392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:rsidR="00EC2B4E" w:rsidRPr="00823C80" w:rsidRDefault="00EC2B4E" w:rsidP="00EC2B4E">
                  <w:pPr>
                    <w:spacing w:line="0" w:lineRule="atLeast"/>
                    <w:jc w:val="center"/>
                    <w:rPr>
                      <w:lang w:val="en-US"/>
                    </w:rPr>
                  </w:pPr>
                  <w:r w:rsidRPr="00823C80">
                    <w:rPr>
                      <w:lang w:val="en-US"/>
                    </w:rPr>
                    <w:t>IATA Code</w:t>
                  </w:r>
                </w:p>
              </w:tc>
              <w:tc>
                <w:tcPr>
                  <w:tcW w:w="2835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  <w:r w:rsidRPr="00823C80">
                    <w:rPr>
                      <w:lang w:val="en-US"/>
                    </w:rPr>
                    <w:t>Steep Approach Runways</w:t>
                  </w:r>
                </w:p>
              </w:tc>
              <w:tc>
                <w:tcPr>
                  <w:tcW w:w="2460" w:type="dxa"/>
                </w:tcPr>
                <w:p w:rsidR="00EC2B4E" w:rsidRPr="00823C80" w:rsidRDefault="00EC2B4E" w:rsidP="00EC2B4E">
                  <w:pPr>
                    <w:spacing w:line="0" w:lineRule="atLeast"/>
                    <w:jc w:val="center"/>
                    <w:rPr>
                      <w:lang w:val="en-US"/>
                    </w:rPr>
                  </w:pPr>
                  <w:proofErr w:type="spellStart"/>
                  <w:r w:rsidRPr="00823C80">
                    <w:rPr>
                      <w:lang w:val="en-US"/>
                    </w:rPr>
                    <w:t>Glideslope</w:t>
                  </w:r>
                  <w:proofErr w:type="spellEnd"/>
                  <w:r w:rsidRPr="00823C80">
                    <w:rPr>
                      <w:lang w:val="en-US"/>
                    </w:rPr>
                    <w:t xml:space="preserve"> Angles</w:t>
                  </w:r>
                </w:p>
              </w:tc>
            </w:tr>
            <w:tr w:rsidR="00EC2B4E" w:rsidRPr="00823C80" w:rsidTr="00855A10">
              <w:tc>
                <w:tcPr>
                  <w:tcW w:w="392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2460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</w:tr>
            <w:tr w:rsidR="00EC2B4E" w:rsidRPr="00823C80" w:rsidTr="00855A10">
              <w:tc>
                <w:tcPr>
                  <w:tcW w:w="392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2460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</w:tr>
            <w:tr w:rsidR="00EC2B4E" w:rsidRPr="00823C80" w:rsidTr="00855A10">
              <w:tc>
                <w:tcPr>
                  <w:tcW w:w="392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2460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</w:tr>
            <w:tr w:rsidR="00EC2B4E" w:rsidRPr="00823C80" w:rsidTr="00855A10">
              <w:tc>
                <w:tcPr>
                  <w:tcW w:w="392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2460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</w:tr>
          </w:tbl>
          <w:p w:rsidR="007D7256" w:rsidRDefault="007D7256" w:rsidP="007D7256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8B09F0" w:rsidRPr="008B09F0" w:rsidRDefault="008B09F0" w:rsidP="008B09F0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For each aerodrome at which steep approach operations are to be conducted</w:t>
            </w:r>
          </w:p>
          <w:p w:rsidR="008B09F0" w:rsidRPr="008B09F0" w:rsidRDefault="008B09F0" w:rsidP="008B09F0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 xml:space="preserve">      (</w:t>
            </w:r>
            <w:proofErr w:type="spellStart"/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) a suitable glide path reference system comprising at least a visual glide path        </w:t>
            </w:r>
          </w:p>
          <w:p w:rsidR="008B09F0" w:rsidRPr="008B09F0" w:rsidRDefault="008B09F0" w:rsidP="008B09F0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           indicating system shall be available,</w:t>
            </w:r>
          </w:p>
          <w:p w:rsidR="008B09F0" w:rsidRPr="008B09F0" w:rsidRDefault="008B09F0" w:rsidP="008B09F0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       (ii) weather minima shall be specified and</w:t>
            </w:r>
          </w:p>
          <w:p w:rsidR="008B09F0" w:rsidRPr="008B09F0" w:rsidRDefault="008B09F0" w:rsidP="008B09F0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       (iii) the following items shall be taken into consideration:</w:t>
            </w:r>
          </w:p>
          <w:p w:rsidR="008B09F0" w:rsidRPr="008B09F0" w:rsidRDefault="008B09F0" w:rsidP="008B09F0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(A)</w:t>
            </w: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The obstacle situation</w:t>
            </w:r>
          </w:p>
          <w:p w:rsidR="008B09F0" w:rsidRPr="008B09F0" w:rsidRDefault="008B09F0" w:rsidP="008B09F0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(B)</w:t>
            </w: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The type of glide path reference and runway guidance</w:t>
            </w:r>
          </w:p>
          <w:p w:rsidR="008B09F0" w:rsidRPr="008B09F0" w:rsidRDefault="008B09F0" w:rsidP="008B09F0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(C)</w:t>
            </w: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 xml:space="preserve">The minimum visual reference to be required at DH and MDA </w:t>
            </w:r>
          </w:p>
          <w:p w:rsidR="008B09F0" w:rsidRPr="008B09F0" w:rsidRDefault="008B09F0" w:rsidP="008B09F0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(D)</w:t>
            </w: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Available airborne equipment</w:t>
            </w:r>
          </w:p>
          <w:p w:rsidR="008B09F0" w:rsidRPr="008B09F0" w:rsidRDefault="008B09F0" w:rsidP="008B09F0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(E)</w:t>
            </w: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Pilot qualification and special aerodrome familiarization</w:t>
            </w:r>
          </w:p>
          <w:p w:rsidR="008B09F0" w:rsidRPr="008B09F0" w:rsidRDefault="008B09F0" w:rsidP="008B09F0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(F)</w:t>
            </w: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AFM limitations and procedures</w:t>
            </w:r>
          </w:p>
          <w:p w:rsidR="007D7256" w:rsidRPr="008B09F0" w:rsidRDefault="008B09F0" w:rsidP="008B09F0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(G)</w:t>
            </w:r>
            <w:r w:rsidRPr="008B09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Missed approach criteria</w:t>
            </w:r>
          </w:p>
          <w:p w:rsidR="007D7256" w:rsidRDefault="007D7256" w:rsidP="007D7256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</w:tr>
      <w:tr w:rsidR="00990765" w:rsidRPr="00BC46BB" w:rsidTr="00BC46BB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A6A6A6" w:themeFill="background1" w:themeFillShade="A6"/>
          </w:tcPr>
          <w:p w:rsidR="00990765" w:rsidRPr="00BC46BB" w:rsidRDefault="00BC46BB" w:rsidP="00736977">
            <w:pPr>
              <w:spacing w:line="0" w:lineRule="atLeast"/>
              <w:rPr>
                <w:b/>
              </w:rPr>
            </w:pPr>
            <w:r w:rsidRPr="00BC46BB">
              <w:rPr>
                <w:b/>
              </w:rPr>
              <w:lastRenderedPageBreak/>
              <w:t>6. Safety Management</w:t>
            </w:r>
          </w:p>
        </w:tc>
      </w:tr>
      <w:tr w:rsidR="00A94FE5" w:rsidRPr="00C84ABA" w:rsidTr="00451C34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FFFFFF" w:themeFill="background1"/>
          </w:tcPr>
          <w:p w:rsidR="007D7256" w:rsidRPr="00BC46BB" w:rsidRDefault="007D7256" w:rsidP="007D725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C4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Provide a Risk Assessment for Steep Approach operations</w:t>
            </w:r>
          </w:p>
          <w:p w:rsidR="007D7256" w:rsidRDefault="007D7256" w:rsidP="003F4AED">
            <w:pPr>
              <w:pStyle w:val="Default"/>
              <w:jc w:val="right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F414A1" w:rsidRPr="00636E0A" w:rsidRDefault="00F414A1" w:rsidP="003F4AED">
            <w:pPr>
              <w:pStyle w:val="Default"/>
              <w:jc w:val="right"/>
              <w:rPr>
                <w:rFonts w:ascii="Cambria" w:hAnsi="Cambria"/>
                <w:sz w:val="20"/>
                <w:szCs w:val="20"/>
                <w:lang w:val="en-AU"/>
              </w:rPr>
            </w:pPr>
            <w:r w:rsidRPr="00F414A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Yes  </w:t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separate"/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end"/>
            </w:r>
            <w:r w:rsidRPr="00F414A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      No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</w:r>
            <w:r w:rsidR="00F014DB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separate"/>
            </w:r>
            <w:r w:rsidR="00F014DB" w:rsidRPr="00F414A1">
              <w:rPr>
                <w:rFonts w:ascii="Cambria" w:hAnsi="Cambria" w:cs="Courier New"/>
                <w:i/>
                <w:sz w:val="20"/>
                <w:szCs w:val="20"/>
                <w:lang w:val="en-GB"/>
              </w:rPr>
              <w:fldChar w:fldCharType="end"/>
            </w:r>
          </w:p>
        </w:tc>
      </w:tr>
      <w:tr w:rsidR="00DA68E5" w:rsidRPr="00EF72BE" w:rsidTr="00451C34">
        <w:trPr>
          <w:gridAfter w:val="1"/>
          <w:wAfter w:w="10" w:type="dxa"/>
        </w:trPr>
        <w:tc>
          <w:tcPr>
            <w:tcW w:w="8858" w:type="dxa"/>
            <w:gridSpan w:val="13"/>
            <w:shd w:val="clear" w:color="auto" w:fill="D9D9D9" w:themeFill="background1" w:themeFillShade="D9"/>
          </w:tcPr>
          <w:p w:rsidR="00DA68E5" w:rsidRPr="00EF72BE" w:rsidRDefault="002B4008" w:rsidP="00702DD9">
            <w:pPr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 xml:space="preserve">7. </w:t>
            </w:r>
            <w:r w:rsidR="00DA68E5" w:rsidRPr="00EF72BE">
              <w:rPr>
                <w:rFonts w:asciiTheme="majorHAnsi" w:hAnsiTheme="majorHAnsi"/>
                <w:b/>
                <w:bCs/>
                <w:lang w:val="en-GB"/>
              </w:rPr>
              <w:t xml:space="preserve"> Documents to be submitted</w:t>
            </w:r>
          </w:p>
        </w:tc>
      </w:tr>
      <w:tr w:rsidR="00B74167" w:rsidRPr="000834B5" w:rsidTr="005825CB">
        <w:tblPrEx>
          <w:tblLook w:val="04A0"/>
        </w:tblPrEx>
        <w:tc>
          <w:tcPr>
            <w:tcW w:w="8868" w:type="dxa"/>
            <w:gridSpan w:val="14"/>
          </w:tcPr>
          <w:p w:rsidR="00B74167" w:rsidRDefault="00B74167" w:rsidP="00B74167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For each of the above </w:t>
            </w:r>
            <w:r w:rsidR="002E3786">
              <w:rPr>
                <w:rFonts w:asciiTheme="majorHAnsi" w:hAnsiTheme="majorHAnsi"/>
                <w:b/>
                <w:i/>
              </w:rPr>
              <w:t xml:space="preserve">Paragraphs (3 to 6) evidences have to be submitted as attached to this Application </w:t>
            </w:r>
            <w:proofErr w:type="gramStart"/>
            <w:r w:rsidR="002E3786">
              <w:rPr>
                <w:rFonts w:asciiTheme="majorHAnsi" w:hAnsiTheme="majorHAnsi"/>
                <w:b/>
                <w:i/>
              </w:rPr>
              <w:t xml:space="preserve">Form </w:t>
            </w:r>
            <w:r w:rsidR="002B4008">
              <w:rPr>
                <w:rFonts w:asciiTheme="majorHAnsi" w:hAnsiTheme="majorHAnsi"/>
                <w:b/>
                <w:i/>
              </w:rPr>
              <w:t>.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2"/>
              <w:gridCol w:w="6946"/>
              <w:gridCol w:w="1184"/>
            </w:tblGrid>
            <w:tr w:rsidR="00EC2B4E" w:rsidRPr="00823C80" w:rsidTr="00A41B70">
              <w:tc>
                <w:tcPr>
                  <w:tcW w:w="392" w:type="dxa"/>
                  <w:shd w:val="clear" w:color="auto" w:fill="F2F2F2" w:themeFill="background1" w:themeFillShade="F2"/>
                </w:tcPr>
                <w:p w:rsidR="00EC2B4E" w:rsidRPr="00823C80" w:rsidRDefault="00EC2B4E" w:rsidP="00EC2B4E">
                  <w:pPr>
                    <w:spacing w:line="0" w:lineRule="atLeast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130" w:type="dxa"/>
                  <w:gridSpan w:val="2"/>
                  <w:shd w:val="clear" w:color="auto" w:fill="F2F2F2" w:themeFill="background1" w:themeFillShade="F2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  <w:r w:rsidRPr="00823C80">
                    <w:rPr>
                      <w:lang w:val="en-US"/>
                    </w:rPr>
                    <w:t>Required Documentation</w:t>
                  </w:r>
                </w:p>
              </w:tc>
            </w:tr>
            <w:tr w:rsidR="00EC2B4E" w:rsidRPr="00823C80" w:rsidTr="00855A10">
              <w:tc>
                <w:tcPr>
                  <w:tcW w:w="392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8130" w:type="dxa"/>
                  <w:gridSpan w:val="2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  <w:r w:rsidRPr="00823C80">
                    <w:rPr>
                      <w:lang w:val="en-US"/>
                    </w:rPr>
                    <w:t>To process this application copies of the following documents are required:</w:t>
                  </w:r>
                </w:p>
              </w:tc>
            </w:tr>
            <w:tr w:rsidR="00EC2B4E" w:rsidRPr="00823C80" w:rsidTr="00855A10">
              <w:tc>
                <w:tcPr>
                  <w:tcW w:w="392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6946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  <w:r w:rsidRPr="00823C80">
                    <w:rPr>
                      <w:lang w:val="en-US"/>
                    </w:rPr>
                    <w:t>Copies of AFM or Manufacturer’s Pilot Operating Handbook, as applicable, whereby a statement regarding the capability for Steep Approach is declared. This should also include the associated system limitations</w:t>
                  </w:r>
                  <w:r w:rsidR="00A41B70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1184" w:type="dxa"/>
                </w:tcPr>
                <w:p w:rsidR="00EC2B4E" w:rsidRPr="00F84DC3" w:rsidRDefault="00F84DC3" w:rsidP="00F84DC3">
                  <w:pPr>
                    <w:spacing w:line="0" w:lineRule="atLeast"/>
                    <w:rPr>
                      <w:sz w:val="14"/>
                      <w:szCs w:val="14"/>
                      <w:lang w:val="en-US"/>
                    </w:rPr>
                  </w:pP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Yes  </w:t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instrText xml:space="preserve"> FORMCHECKBOX </w:instrText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separate"/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end"/>
                  </w: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  </w:t>
                  </w:r>
                  <w:r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>N</w:t>
                  </w: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o </w:t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instrText xml:space="preserve"> FORMCHECKBOX </w:instrText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separate"/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end"/>
                  </w:r>
                </w:p>
              </w:tc>
            </w:tr>
            <w:tr w:rsidR="00F84DC3" w:rsidRPr="00823C80" w:rsidTr="00855A10">
              <w:tc>
                <w:tcPr>
                  <w:tcW w:w="392" w:type="dxa"/>
                </w:tcPr>
                <w:p w:rsidR="00F84DC3" w:rsidRPr="00823C80" w:rsidRDefault="00F84DC3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6946" w:type="dxa"/>
                </w:tcPr>
                <w:p w:rsidR="00F84DC3" w:rsidRPr="00823C80" w:rsidRDefault="00F84DC3" w:rsidP="00EC2B4E">
                  <w:pPr>
                    <w:spacing w:line="0" w:lineRule="atLeas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Airborne </w:t>
                  </w:r>
                  <w:r w:rsidR="00193FE9">
                    <w:rPr>
                      <w:lang w:val="en-US"/>
                    </w:rPr>
                    <w:t>equipment’s</w:t>
                  </w:r>
                  <w:r>
                    <w:rPr>
                      <w:lang w:val="en-US"/>
                    </w:rPr>
                    <w:t xml:space="preserve"> related to Steep Approach</w:t>
                  </w:r>
                </w:p>
              </w:tc>
              <w:tc>
                <w:tcPr>
                  <w:tcW w:w="1184" w:type="dxa"/>
                </w:tcPr>
                <w:p w:rsidR="00F84DC3" w:rsidRPr="00F84DC3" w:rsidRDefault="00F84DC3" w:rsidP="00F84DC3">
                  <w:pPr>
                    <w:spacing w:line="0" w:lineRule="atLeast"/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Yes  </w:t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instrText xml:space="preserve"> FORMCHECKBOX </w:instrText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separate"/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end"/>
                  </w: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  </w:t>
                  </w:r>
                  <w:r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>N</w:t>
                  </w: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o </w:t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instrText xml:space="preserve"> FORMCHECKBOX </w:instrText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separate"/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end"/>
                  </w:r>
                </w:p>
              </w:tc>
            </w:tr>
            <w:tr w:rsidR="00EC2B4E" w:rsidRPr="00823C80" w:rsidTr="00855A10">
              <w:tc>
                <w:tcPr>
                  <w:tcW w:w="392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6946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  <w:r w:rsidRPr="00823C80">
                    <w:rPr>
                      <w:lang w:val="en-US"/>
                    </w:rPr>
                    <w:t>Relevant extracts from Operation Manual Part A</w:t>
                  </w:r>
                </w:p>
              </w:tc>
              <w:tc>
                <w:tcPr>
                  <w:tcW w:w="1184" w:type="dxa"/>
                </w:tcPr>
                <w:p w:rsidR="00EC2B4E" w:rsidRPr="00823C80" w:rsidRDefault="00F84DC3" w:rsidP="00EC2B4E">
                  <w:pPr>
                    <w:spacing w:line="0" w:lineRule="atLeast"/>
                    <w:rPr>
                      <w:lang w:val="en-US"/>
                    </w:rPr>
                  </w:pP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Yes  </w:t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instrText xml:space="preserve"> FORMCHECKBOX </w:instrText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separate"/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end"/>
                  </w: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  </w:t>
                  </w:r>
                  <w:r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>N</w:t>
                  </w: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o </w:t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instrText xml:space="preserve"> FORMCHECKBOX </w:instrText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separate"/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end"/>
                  </w:r>
                </w:p>
              </w:tc>
            </w:tr>
            <w:tr w:rsidR="00EC2B4E" w:rsidRPr="00823C80" w:rsidTr="00855A10">
              <w:tc>
                <w:tcPr>
                  <w:tcW w:w="392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6946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  <w:r w:rsidRPr="00823C80">
                    <w:rPr>
                      <w:lang w:val="en-US"/>
                    </w:rPr>
                    <w:t>Relevant extracts from Operation Manual Part B</w:t>
                  </w:r>
                </w:p>
              </w:tc>
              <w:tc>
                <w:tcPr>
                  <w:tcW w:w="1184" w:type="dxa"/>
                </w:tcPr>
                <w:p w:rsidR="00EC2B4E" w:rsidRPr="00823C80" w:rsidRDefault="00F84DC3" w:rsidP="00EC2B4E">
                  <w:pPr>
                    <w:spacing w:line="0" w:lineRule="atLeast"/>
                    <w:rPr>
                      <w:lang w:val="en-US"/>
                    </w:rPr>
                  </w:pP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Yes  </w:t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instrText xml:space="preserve"> FORMCHECKBOX </w:instrText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separate"/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end"/>
                  </w: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  </w:t>
                  </w:r>
                  <w:r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>N</w:t>
                  </w: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o </w:t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instrText xml:space="preserve"> FORMCHECKBOX </w:instrText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separate"/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end"/>
                  </w:r>
                </w:p>
              </w:tc>
            </w:tr>
            <w:tr w:rsidR="00EC2B4E" w:rsidRPr="00823C80" w:rsidTr="00855A10">
              <w:tc>
                <w:tcPr>
                  <w:tcW w:w="392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6946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  <w:r w:rsidRPr="00823C80">
                    <w:rPr>
                      <w:lang w:val="en-US"/>
                    </w:rPr>
                    <w:t>Relevant extracts from Operation Manual Part C</w:t>
                  </w:r>
                </w:p>
              </w:tc>
              <w:tc>
                <w:tcPr>
                  <w:tcW w:w="1184" w:type="dxa"/>
                </w:tcPr>
                <w:p w:rsidR="00EC2B4E" w:rsidRPr="00823C80" w:rsidRDefault="00F84DC3" w:rsidP="00EC2B4E">
                  <w:pPr>
                    <w:spacing w:line="0" w:lineRule="atLeast"/>
                    <w:rPr>
                      <w:lang w:val="en-US"/>
                    </w:rPr>
                  </w:pP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Yes  </w:t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instrText xml:space="preserve"> FORMCHECKBOX </w:instrText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separate"/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end"/>
                  </w: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  </w:t>
                  </w:r>
                  <w:r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>N</w:t>
                  </w: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o </w:t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instrText xml:space="preserve"> FORMCHECKBOX </w:instrText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separate"/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end"/>
                  </w:r>
                </w:p>
              </w:tc>
            </w:tr>
            <w:tr w:rsidR="00EC2B4E" w:rsidRPr="00823C80" w:rsidTr="00855A10">
              <w:tc>
                <w:tcPr>
                  <w:tcW w:w="392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6946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  <w:r w:rsidRPr="00823C80">
                    <w:rPr>
                      <w:lang w:val="en-US"/>
                    </w:rPr>
                    <w:t xml:space="preserve">Relevant extracts from Operation Manual Part D including simulator and line training </w:t>
                  </w:r>
                  <w:proofErr w:type="spellStart"/>
                  <w:r w:rsidRPr="00823C80">
                    <w:rPr>
                      <w:lang w:val="en-US"/>
                    </w:rPr>
                    <w:t>programmes</w:t>
                  </w:r>
                  <w:proofErr w:type="spellEnd"/>
                  <w:r w:rsidRPr="00823C80">
                    <w:rPr>
                      <w:lang w:val="en-US"/>
                    </w:rPr>
                    <w:t xml:space="preserve"> and training record forms.</w:t>
                  </w:r>
                </w:p>
              </w:tc>
              <w:tc>
                <w:tcPr>
                  <w:tcW w:w="1184" w:type="dxa"/>
                </w:tcPr>
                <w:p w:rsidR="00EC2B4E" w:rsidRPr="00823C80" w:rsidRDefault="00F84DC3" w:rsidP="00EC2B4E">
                  <w:pPr>
                    <w:spacing w:line="0" w:lineRule="atLeast"/>
                    <w:rPr>
                      <w:lang w:val="en-US"/>
                    </w:rPr>
                  </w:pP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Yes  </w:t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instrText xml:space="preserve"> FORMCHECKBOX </w:instrText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separate"/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end"/>
                  </w: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  </w:t>
                  </w:r>
                  <w:r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>N</w:t>
                  </w: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o </w:t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instrText xml:space="preserve"> FORMCHECKBOX </w:instrText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separate"/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end"/>
                  </w:r>
                </w:p>
              </w:tc>
            </w:tr>
            <w:tr w:rsidR="00EC2B4E" w:rsidRPr="00823C80" w:rsidTr="00855A10">
              <w:tc>
                <w:tcPr>
                  <w:tcW w:w="392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6946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  <w:r w:rsidRPr="00823C80">
                    <w:rPr>
                      <w:lang w:val="en-US"/>
                    </w:rPr>
                    <w:t>Relevant extracts from MEL</w:t>
                  </w:r>
                </w:p>
              </w:tc>
              <w:tc>
                <w:tcPr>
                  <w:tcW w:w="1184" w:type="dxa"/>
                </w:tcPr>
                <w:p w:rsidR="00EC2B4E" w:rsidRPr="00823C80" w:rsidRDefault="00F84DC3" w:rsidP="00EC2B4E">
                  <w:pPr>
                    <w:spacing w:line="0" w:lineRule="atLeast"/>
                    <w:rPr>
                      <w:lang w:val="en-US"/>
                    </w:rPr>
                  </w:pP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Yes  </w:t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instrText xml:space="preserve"> FORMCHECKBOX </w:instrText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separate"/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end"/>
                  </w: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  </w:t>
                  </w:r>
                  <w:r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>N</w:t>
                  </w: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o </w:t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instrText xml:space="preserve"> FORMCHECKBOX </w:instrText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separate"/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end"/>
                  </w:r>
                </w:p>
              </w:tc>
            </w:tr>
            <w:tr w:rsidR="00EC2B4E" w:rsidRPr="00823C80" w:rsidTr="00855A10">
              <w:tc>
                <w:tcPr>
                  <w:tcW w:w="392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6946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  <w:r w:rsidRPr="00823C80">
                    <w:rPr>
                      <w:lang w:val="en-US"/>
                    </w:rPr>
                    <w:t>Safety Risk Assessment</w:t>
                  </w:r>
                </w:p>
              </w:tc>
              <w:tc>
                <w:tcPr>
                  <w:tcW w:w="1184" w:type="dxa"/>
                </w:tcPr>
                <w:p w:rsidR="00EC2B4E" w:rsidRPr="00823C80" w:rsidRDefault="00F84DC3" w:rsidP="00EC2B4E">
                  <w:pPr>
                    <w:spacing w:line="0" w:lineRule="atLeast"/>
                    <w:rPr>
                      <w:lang w:val="en-US"/>
                    </w:rPr>
                  </w:pP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Yes  </w:t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instrText xml:space="preserve"> FORMCHECKBOX </w:instrText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separate"/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end"/>
                  </w: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  </w:t>
                  </w:r>
                  <w:r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>N</w:t>
                  </w:r>
                  <w:r w:rsidRPr="00F84DC3">
                    <w:rPr>
                      <w:rFonts w:ascii="Cambria" w:hAnsi="Cambria"/>
                      <w:b/>
                      <w:bCs/>
                      <w:sz w:val="14"/>
                      <w:szCs w:val="14"/>
                      <w:lang w:val="en-US"/>
                    </w:rPr>
                    <w:t xml:space="preserve">o </w:t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instrText xml:space="preserve"> FORMCHECKBOX </w:instrText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</w:r>
                  <w:r w:rsidR="00F014DB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separate"/>
                  </w:r>
                  <w:r w:rsidR="00F014DB" w:rsidRPr="00F84DC3">
                    <w:rPr>
                      <w:rFonts w:ascii="Cambria" w:hAnsi="Cambria" w:cs="Courier New"/>
                      <w:i/>
                      <w:sz w:val="14"/>
                      <w:szCs w:val="14"/>
                      <w:lang w:val="en-GB"/>
                    </w:rPr>
                    <w:fldChar w:fldCharType="end"/>
                  </w:r>
                </w:p>
              </w:tc>
            </w:tr>
            <w:tr w:rsidR="00EC2B4E" w:rsidRPr="00823C80" w:rsidTr="00855A10">
              <w:tc>
                <w:tcPr>
                  <w:tcW w:w="392" w:type="dxa"/>
                </w:tcPr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</w:p>
              </w:tc>
              <w:tc>
                <w:tcPr>
                  <w:tcW w:w="8130" w:type="dxa"/>
                  <w:gridSpan w:val="2"/>
                </w:tcPr>
                <w:p w:rsidR="00EC2B4E" w:rsidRDefault="00F84DC3" w:rsidP="00EC2B4E">
                  <w:pPr>
                    <w:spacing w:line="0" w:lineRule="atLeast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Note :</w:t>
                  </w:r>
                  <w:r w:rsidR="00EC2B4E" w:rsidRPr="00823C80">
                    <w:rPr>
                      <w:lang w:val="en-US"/>
                    </w:rPr>
                    <w:t>Send</w:t>
                  </w:r>
                  <w:proofErr w:type="gramEnd"/>
                  <w:r w:rsidR="00EC2B4E" w:rsidRPr="00823C80">
                    <w:rPr>
                      <w:lang w:val="en-US"/>
                    </w:rPr>
                    <w:t xml:space="preserve"> Photocopies of documents, not original ones. </w:t>
                  </w:r>
                </w:p>
                <w:p w:rsidR="00EC2B4E" w:rsidRPr="00823C80" w:rsidRDefault="00EC2B4E" w:rsidP="00EC2B4E">
                  <w:pPr>
                    <w:spacing w:line="0" w:lineRule="atLeast"/>
                    <w:rPr>
                      <w:lang w:val="en-US"/>
                    </w:rPr>
                  </w:pPr>
                  <w:r w:rsidRPr="00823C80">
                    <w:rPr>
                      <w:lang w:val="en-US"/>
                    </w:rPr>
                    <w:t>Do not send complete manuals, only the relevant section/pages will be required.</w:t>
                  </w:r>
                </w:p>
              </w:tc>
            </w:tr>
          </w:tbl>
          <w:p w:rsidR="00EC2B4E" w:rsidRDefault="00EC2B4E" w:rsidP="0009269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B74167" w:rsidRPr="00EF72BE" w:rsidRDefault="002E3786" w:rsidP="00F84DC3">
            <w:pPr>
              <w:jc w:val="center"/>
              <w:rPr>
                <w:rFonts w:asciiTheme="majorHAnsi" w:hAnsiTheme="majorHAnsi"/>
                <w:b/>
                <w:i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C508D5" w:rsidRPr="000834B5" w:rsidTr="00451C34">
        <w:tblPrEx>
          <w:tblLook w:val="04A0"/>
        </w:tblPrEx>
        <w:tc>
          <w:tcPr>
            <w:tcW w:w="7184" w:type="dxa"/>
            <w:gridSpan w:val="11"/>
          </w:tcPr>
          <w:p w:rsidR="00C508D5" w:rsidRPr="00EF72BE" w:rsidRDefault="00C508D5" w:rsidP="002E5915">
            <w:pPr>
              <w:rPr>
                <w:rFonts w:asciiTheme="majorHAnsi" w:hAnsiTheme="majorHAnsi"/>
                <w:b/>
                <w:i/>
                <w:lang w:val="en-GB"/>
              </w:rPr>
            </w:pPr>
          </w:p>
        </w:tc>
        <w:tc>
          <w:tcPr>
            <w:tcW w:w="720" w:type="dxa"/>
          </w:tcPr>
          <w:p w:rsidR="00C508D5" w:rsidRPr="00EF72BE" w:rsidRDefault="00C508D5" w:rsidP="0009269F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64" w:type="dxa"/>
            <w:gridSpan w:val="2"/>
          </w:tcPr>
          <w:p w:rsidR="00C508D5" w:rsidRPr="00EF72BE" w:rsidRDefault="00C508D5" w:rsidP="0009269F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0834B5" w:rsidRPr="00C84ABA" w:rsidTr="001061AC">
        <w:tc>
          <w:tcPr>
            <w:tcW w:w="8868" w:type="dxa"/>
            <w:gridSpan w:val="14"/>
            <w:shd w:val="clear" w:color="auto" w:fill="D9D9D9" w:themeFill="background1" w:themeFillShade="D9"/>
          </w:tcPr>
          <w:p w:rsidR="000834B5" w:rsidRPr="00EF72BE" w:rsidRDefault="000834B5" w:rsidP="001061AC">
            <w:pPr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EF72BE">
              <w:rPr>
                <w:rFonts w:asciiTheme="majorHAnsi" w:hAnsiTheme="majorHAnsi"/>
                <w:b/>
                <w:bCs/>
                <w:lang w:val="en-GB"/>
              </w:rPr>
              <w:t xml:space="preserve">7. Applicant </w:t>
            </w:r>
            <w:r w:rsidR="00BA3727">
              <w:rPr>
                <w:rFonts w:asciiTheme="majorHAnsi" w:hAnsiTheme="majorHAnsi"/>
                <w:b/>
                <w:bCs/>
                <w:lang w:val="en-GB"/>
              </w:rPr>
              <w:t xml:space="preserve">Compliance </w:t>
            </w:r>
            <w:r w:rsidRPr="00EF72BE">
              <w:rPr>
                <w:rFonts w:asciiTheme="majorHAnsi" w:hAnsiTheme="majorHAnsi"/>
                <w:b/>
                <w:bCs/>
                <w:lang w:val="en-GB"/>
              </w:rPr>
              <w:t>statement</w:t>
            </w:r>
          </w:p>
        </w:tc>
      </w:tr>
      <w:tr w:rsidR="000834B5" w:rsidRPr="00C84ABA" w:rsidTr="001061AC">
        <w:tc>
          <w:tcPr>
            <w:tcW w:w="8868" w:type="dxa"/>
            <w:gridSpan w:val="14"/>
          </w:tcPr>
          <w:p w:rsidR="000834B5" w:rsidRDefault="00BA3727" w:rsidP="001061AC">
            <w:pPr>
              <w:jc w:val="both"/>
              <w:rPr>
                <w:b/>
                <w:lang w:val="en-US"/>
              </w:rPr>
            </w:pPr>
            <w:r w:rsidRPr="00BA3727">
              <w:rPr>
                <w:b/>
                <w:lang w:val="en-US"/>
              </w:rPr>
              <w:t xml:space="preserve">I hereby declare that all documentation and information submitted have been verified and found in compliance </w:t>
            </w:r>
            <w:r w:rsidR="00F15A95">
              <w:rPr>
                <w:b/>
                <w:lang w:val="en-US"/>
              </w:rPr>
              <w:t>with Regulation (EU) No 965 /2012 (as revised)</w:t>
            </w:r>
            <w:r w:rsidR="00763913">
              <w:rPr>
                <w:b/>
                <w:lang w:val="en-US"/>
              </w:rPr>
              <w:t xml:space="preserve"> </w:t>
            </w:r>
            <w:r w:rsidRPr="00BA372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and all other </w:t>
            </w:r>
            <w:r w:rsidRPr="00BA3727">
              <w:rPr>
                <w:b/>
                <w:lang w:val="en-US"/>
              </w:rPr>
              <w:t>applicable requirements</w:t>
            </w:r>
            <w:r w:rsidR="00763913">
              <w:rPr>
                <w:b/>
                <w:lang w:val="en-US"/>
              </w:rPr>
              <w:t xml:space="preserve"> </w:t>
            </w:r>
            <w:r w:rsidR="0093720C">
              <w:rPr>
                <w:b/>
                <w:lang w:val="en-US"/>
              </w:rPr>
              <w:t>/</w:t>
            </w:r>
            <w:r w:rsidR="00763913">
              <w:rPr>
                <w:b/>
                <w:lang w:val="en-US"/>
              </w:rPr>
              <w:t xml:space="preserve"> </w:t>
            </w:r>
            <w:r w:rsidR="0093720C">
              <w:rPr>
                <w:b/>
                <w:lang w:val="en-US"/>
              </w:rPr>
              <w:t>procedures</w:t>
            </w:r>
            <w:r w:rsidRPr="00BA3727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 </w:t>
            </w:r>
          </w:p>
          <w:p w:rsidR="0093720C" w:rsidRPr="0093720C" w:rsidRDefault="0093720C" w:rsidP="001061AC">
            <w:pPr>
              <w:jc w:val="both"/>
              <w:rPr>
                <w:b/>
                <w:lang w:val="en-US"/>
              </w:rPr>
            </w:pPr>
          </w:p>
        </w:tc>
      </w:tr>
      <w:tr w:rsidR="000834B5" w:rsidRPr="00C516D7" w:rsidTr="00451C34">
        <w:tc>
          <w:tcPr>
            <w:tcW w:w="4306" w:type="dxa"/>
            <w:gridSpan w:val="5"/>
            <w:tcBorders>
              <w:bottom w:val="dashSmallGap" w:sz="4" w:space="0" w:color="auto"/>
              <w:right w:val="nil"/>
            </w:tcBorders>
          </w:tcPr>
          <w:p w:rsidR="000834B5" w:rsidRPr="0093720C" w:rsidRDefault="0093720C" w:rsidP="001061AC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 w:rsidRPr="0093720C">
              <w:rPr>
                <w:rFonts w:asciiTheme="majorHAnsi" w:hAnsiTheme="majorHAnsi"/>
                <w:b/>
                <w:bCs/>
                <w:lang w:val="en-GB"/>
              </w:rPr>
              <w:t>Continuing Airworthiness Manager</w:t>
            </w:r>
          </w:p>
          <w:p w:rsidR="000834B5" w:rsidRDefault="000834B5" w:rsidP="001061AC">
            <w:pPr>
              <w:jc w:val="both"/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</w:p>
          <w:p w:rsidR="0093720C" w:rsidRPr="00EF72BE" w:rsidRDefault="0093720C" w:rsidP="001061AC">
            <w:pPr>
              <w:jc w:val="both"/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GB"/>
              </w:rPr>
              <w:t>(name)</w:t>
            </w:r>
          </w:p>
        </w:tc>
        <w:tc>
          <w:tcPr>
            <w:tcW w:w="841" w:type="dxa"/>
            <w:gridSpan w:val="2"/>
            <w:tcBorders>
              <w:left w:val="nil"/>
              <w:bottom w:val="nil"/>
              <w:right w:val="nil"/>
            </w:tcBorders>
          </w:tcPr>
          <w:p w:rsidR="000834B5" w:rsidRPr="00EF72BE" w:rsidRDefault="000834B5" w:rsidP="001061AC">
            <w:pPr>
              <w:jc w:val="both"/>
              <w:rPr>
                <w:rFonts w:asciiTheme="majorHAnsi" w:hAnsiTheme="majorHAnsi"/>
                <w:b/>
                <w:bCs/>
                <w:i/>
                <w:u w:val="single"/>
                <w:lang w:val="en-GB"/>
              </w:rPr>
            </w:pPr>
          </w:p>
        </w:tc>
        <w:tc>
          <w:tcPr>
            <w:tcW w:w="3721" w:type="dxa"/>
            <w:gridSpan w:val="7"/>
            <w:tcBorders>
              <w:left w:val="nil"/>
              <w:bottom w:val="dashSmallGap" w:sz="4" w:space="0" w:color="auto"/>
            </w:tcBorders>
          </w:tcPr>
          <w:p w:rsidR="000834B5" w:rsidRPr="00EF72BE" w:rsidRDefault="000834B5" w:rsidP="001061AC">
            <w:pPr>
              <w:jc w:val="both"/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</w:p>
          <w:p w:rsidR="0093720C" w:rsidRDefault="0093720C" w:rsidP="001061AC">
            <w:pPr>
              <w:jc w:val="both"/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</w:p>
          <w:p w:rsidR="000834B5" w:rsidRDefault="0093720C" w:rsidP="001061AC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GB"/>
              </w:rPr>
              <w:t>(</w:t>
            </w:r>
            <w:r w:rsidR="000834B5" w:rsidRPr="0093720C">
              <w:rPr>
                <w:rFonts w:asciiTheme="majorHAnsi" w:hAnsiTheme="majorHAnsi"/>
                <w:b/>
                <w:bCs/>
                <w:lang w:val="en-GB"/>
              </w:rPr>
              <w:t>Signature</w:t>
            </w:r>
            <w:r>
              <w:rPr>
                <w:rFonts w:asciiTheme="majorHAnsi" w:hAnsiTheme="majorHAnsi"/>
                <w:b/>
                <w:bCs/>
                <w:lang w:val="en-GB"/>
              </w:rPr>
              <w:t>)</w:t>
            </w:r>
          </w:p>
          <w:p w:rsidR="00084EFA" w:rsidRPr="0093720C" w:rsidRDefault="00084EFA" w:rsidP="001061AC">
            <w:pPr>
              <w:jc w:val="both"/>
              <w:rPr>
                <w:rFonts w:asciiTheme="majorHAnsi" w:hAnsiTheme="majorHAnsi"/>
                <w:b/>
                <w:bCs/>
                <w:i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Date</w:t>
            </w:r>
            <w:r w:rsidR="002E3786">
              <w:rPr>
                <w:rFonts w:asciiTheme="majorHAnsi" w:hAnsiTheme="majorHAnsi"/>
                <w:b/>
                <w:bCs/>
                <w:lang w:val="en-GB"/>
              </w:rPr>
              <w:t>:</w:t>
            </w:r>
          </w:p>
        </w:tc>
      </w:tr>
      <w:tr w:rsidR="00084EFA" w:rsidRPr="00C516D7" w:rsidTr="00451C34">
        <w:tc>
          <w:tcPr>
            <w:tcW w:w="4306" w:type="dxa"/>
            <w:gridSpan w:val="5"/>
            <w:tcBorders>
              <w:bottom w:val="dashSmallGap" w:sz="4" w:space="0" w:color="auto"/>
              <w:right w:val="nil"/>
            </w:tcBorders>
          </w:tcPr>
          <w:p w:rsidR="00084EFA" w:rsidRDefault="002E3786" w:rsidP="001061AC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 xml:space="preserve"> Compliance </w:t>
            </w:r>
            <w:r w:rsidR="00084EFA">
              <w:rPr>
                <w:rFonts w:asciiTheme="majorHAnsi" w:hAnsiTheme="majorHAnsi"/>
                <w:b/>
                <w:bCs/>
                <w:lang w:val="en-GB"/>
              </w:rPr>
              <w:t xml:space="preserve"> Manager </w:t>
            </w:r>
          </w:p>
          <w:p w:rsidR="00084EFA" w:rsidRDefault="00084EFA" w:rsidP="001061AC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:rsidR="00084EFA" w:rsidRPr="0093720C" w:rsidRDefault="00084EFA" w:rsidP="001061AC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 w:rsidRPr="00084EFA">
              <w:rPr>
                <w:rFonts w:ascii="Cambria" w:hAnsi="Cambria"/>
                <w:b/>
                <w:bCs/>
                <w:lang w:val="en-GB"/>
              </w:rPr>
              <w:t>(name)</w:t>
            </w:r>
          </w:p>
        </w:tc>
        <w:tc>
          <w:tcPr>
            <w:tcW w:w="841" w:type="dxa"/>
            <w:gridSpan w:val="2"/>
            <w:tcBorders>
              <w:left w:val="nil"/>
              <w:bottom w:val="nil"/>
              <w:right w:val="nil"/>
            </w:tcBorders>
          </w:tcPr>
          <w:p w:rsidR="00084EFA" w:rsidRPr="00EF72BE" w:rsidRDefault="00084EFA" w:rsidP="001061AC">
            <w:pPr>
              <w:jc w:val="both"/>
              <w:rPr>
                <w:rFonts w:asciiTheme="majorHAnsi" w:hAnsiTheme="majorHAnsi"/>
                <w:b/>
                <w:bCs/>
                <w:i/>
                <w:u w:val="single"/>
                <w:lang w:val="en-GB"/>
              </w:rPr>
            </w:pPr>
          </w:p>
        </w:tc>
        <w:tc>
          <w:tcPr>
            <w:tcW w:w="3721" w:type="dxa"/>
            <w:gridSpan w:val="7"/>
            <w:tcBorders>
              <w:left w:val="nil"/>
              <w:bottom w:val="dashSmallGap" w:sz="4" w:space="0" w:color="auto"/>
            </w:tcBorders>
          </w:tcPr>
          <w:p w:rsidR="00084EFA" w:rsidRDefault="00084EFA" w:rsidP="001061AC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</w:p>
          <w:p w:rsidR="00084EFA" w:rsidRDefault="00084EFA" w:rsidP="001061AC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</w:p>
          <w:p w:rsidR="00084EFA" w:rsidRDefault="00084EFA" w:rsidP="001061AC">
            <w:pPr>
              <w:jc w:val="both"/>
              <w:rPr>
                <w:rFonts w:ascii="Cambria" w:hAnsi="Cambria"/>
                <w:b/>
                <w:bCs/>
                <w:u w:val="single"/>
                <w:lang w:val="en-GB"/>
              </w:rPr>
            </w:pPr>
            <w:r w:rsidRPr="00084EFA">
              <w:rPr>
                <w:rFonts w:ascii="Cambria" w:hAnsi="Cambria"/>
                <w:b/>
                <w:bCs/>
                <w:u w:val="single"/>
                <w:lang w:val="en-GB"/>
              </w:rPr>
              <w:t>(Signature)</w:t>
            </w:r>
          </w:p>
          <w:p w:rsidR="00084EFA" w:rsidRPr="00EF72BE" w:rsidRDefault="00084EFA" w:rsidP="001061AC">
            <w:pPr>
              <w:jc w:val="both"/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>
              <w:rPr>
                <w:rFonts w:ascii="Cambria" w:hAnsi="Cambria"/>
                <w:b/>
                <w:bCs/>
                <w:u w:val="single"/>
                <w:lang w:val="en-GB"/>
              </w:rPr>
              <w:t>Date</w:t>
            </w:r>
            <w:r w:rsidR="002E3786">
              <w:rPr>
                <w:rFonts w:ascii="Cambria" w:hAnsi="Cambria"/>
                <w:b/>
                <w:bCs/>
                <w:u w:val="single"/>
                <w:lang w:val="en-GB"/>
              </w:rPr>
              <w:t>:</w:t>
            </w:r>
          </w:p>
        </w:tc>
      </w:tr>
      <w:tr w:rsidR="000834B5" w:rsidRPr="00C516D7" w:rsidTr="00451C34">
        <w:tc>
          <w:tcPr>
            <w:tcW w:w="4306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0834B5" w:rsidRDefault="00CD11AE" w:rsidP="001061AC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 w:rsidRPr="0093720C">
              <w:rPr>
                <w:rFonts w:asciiTheme="majorHAnsi" w:hAnsiTheme="majorHAnsi"/>
                <w:b/>
                <w:bCs/>
                <w:lang w:val="en-GB"/>
              </w:rPr>
              <w:t>Flight Operation Manager</w:t>
            </w:r>
          </w:p>
          <w:p w:rsidR="0093720C" w:rsidRDefault="0093720C" w:rsidP="001061AC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:rsidR="0093720C" w:rsidRPr="0093720C" w:rsidRDefault="0093720C" w:rsidP="001061AC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(name)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834B5" w:rsidRPr="00EF72BE" w:rsidRDefault="000834B5" w:rsidP="001061AC">
            <w:pPr>
              <w:jc w:val="both"/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</w:p>
          <w:p w:rsidR="000834B5" w:rsidRPr="00EF72BE" w:rsidRDefault="000834B5" w:rsidP="001061AC">
            <w:pPr>
              <w:jc w:val="both"/>
              <w:rPr>
                <w:rFonts w:asciiTheme="majorHAnsi" w:hAnsiTheme="majorHAnsi"/>
                <w:b/>
                <w:bCs/>
                <w:i/>
                <w:u w:val="single"/>
                <w:lang w:val="en-GB"/>
              </w:rPr>
            </w:pPr>
          </w:p>
        </w:tc>
        <w:tc>
          <w:tcPr>
            <w:tcW w:w="372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0834B5" w:rsidRPr="00EF72BE" w:rsidRDefault="000834B5" w:rsidP="001061AC">
            <w:pPr>
              <w:jc w:val="both"/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</w:p>
          <w:p w:rsidR="000834B5" w:rsidRPr="00EF72BE" w:rsidRDefault="000834B5" w:rsidP="001061AC">
            <w:pPr>
              <w:jc w:val="both"/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</w:p>
          <w:p w:rsidR="000834B5" w:rsidRPr="00EF72BE" w:rsidRDefault="000834B5" w:rsidP="001061AC">
            <w:pPr>
              <w:jc w:val="both"/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</w:p>
          <w:p w:rsidR="000834B5" w:rsidRDefault="0093720C" w:rsidP="001061AC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(</w:t>
            </w:r>
            <w:r w:rsidR="000834B5" w:rsidRPr="0093720C">
              <w:rPr>
                <w:rFonts w:asciiTheme="majorHAnsi" w:hAnsiTheme="majorHAnsi"/>
                <w:b/>
                <w:bCs/>
                <w:lang w:val="en-GB"/>
              </w:rPr>
              <w:t>Signature</w:t>
            </w:r>
            <w:r>
              <w:rPr>
                <w:rFonts w:asciiTheme="majorHAnsi" w:hAnsiTheme="majorHAnsi"/>
                <w:b/>
                <w:bCs/>
                <w:lang w:val="en-GB"/>
              </w:rPr>
              <w:t>)</w:t>
            </w:r>
          </w:p>
          <w:p w:rsidR="00084EFA" w:rsidRPr="0093720C" w:rsidRDefault="00084EFA" w:rsidP="001061AC">
            <w:pPr>
              <w:jc w:val="both"/>
              <w:rPr>
                <w:rFonts w:asciiTheme="majorHAnsi" w:hAnsiTheme="majorHAnsi"/>
                <w:b/>
                <w:bCs/>
                <w:i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 xml:space="preserve">Date </w:t>
            </w:r>
            <w:r w:rsidR="002E3786">
              <w:rPr>
                <w:rFonts w:asciiTheme="majorHAnsi" w:hAnsiTheme="majorHAnsi"/>
                <w:b/>
                <w:bCs/>
                <w:lang w:val="en-GB"/>
              </w:rPr>
              <w:t>:</w:t>
            </w:r>
          </w:p>
        </w:tc>
      </w:tr>
      <w:tr w:rsidR="00451C34" w:rsidRPr="00C516D7" w:rsidTr="00451C34">
        <w:tc>
          <w:tcPr>
            <w:tcW w:w="4306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451C34" w:rsidRDefault="0079020D" w:rsidP="00451C34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 xml:space="preserve">Crew </w:t>
            </w:r>
            <w:r w:rsidR="00451C34">
              <w:rPr>
                <w:rFonts w:asciiTheme="majorHAnsi" w:hAnsiTheme="majorHAnsi"/>
                <w:b/>
                <w:bCs/>
                <w:lang w:val="en-GB"/>
              </w:rPr>
              <w:t xml:space="preserve"> Training </w:t>
            </w:r>
            <w:r w:rsidR="00451C34" w:rsidRPr="0093720C">
              <w:rPr>
                <w:rFonts w:asciiTheme="majorHAnsi" w:hAnsiTheme="majorHAnsi"/>
                <w:b/>
                <w:bCs/>
                <w:lang w:val="en-GB"/>
              </w:rPr>
              <w:t xml:space="preserve"> Manager</w:t>
            </w:r>
          </w:p>
          <w:p w:rsidR="00451C34" w:rsidRDefault="00451C34" w:rsidP="00451C34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:rsidR="00451C34" w:rsidRPr="0093720C" w:rsidRDefault="00451C34" w:rsidP="00451C34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(name)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51C34" w:rsidRPr="00EF72BE" w:rsidRDefault="00451C34" w:rsidP="00451C34">
            <w:pPr>
              <w:jc w:val="both"/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</w:p>
          <w:p w:rsidR="00451C34" w:rsidRPr="00EF72BE" w:rsidRDefault="00451C34" w:rsidP="00451C34">
            <w:pPr>
              <w:jc w:val="both"/>
              <w:rPr>
                <w:rFonts w:asciiTheme="majorHAnsi" w:hAnsiTheme="majorHAnsi"/>
                <w:b/>
                <w:bCs/>
                <w:i/>
                <w:u w:val="single"/>
                <w:lang w:val="en-GB"/>
              </w:rPr>
            </w:pPr>
          </w:p>
        </w:tc>
        <w:tc>
          <w:tcPr>
            <w:tcW w:w="372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451C34" w:rsidRPr="00EF72BE" w:rsidRDefault="00451C34" w:rsidP="00451C34">
            <w:pPr>
              <w:jc w:val="both"/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</w:p>
          <w:p w:rsidR="00451C34" w:rsidRPr="00EF72BE" w:rsidRDefault="00451C34" w:rsidP="00451C34">
            <w:pPr>
              <w:jc w:val="both"/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</w:p>
          <w:p w:rsidR="00451C34" w:rsidRPr="00EF72BE" w:rsidRDefault="00451C34" w:rsidP="00451C34">
            <w:pPr>
              <w:jc w:val="both"/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</w:p>
          <w:p w:rsidR="00451C34" w:rsidRDefault="00451C34" w:rsidP="00451C34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(</w:t>
            </w:r>
            <w:r w:rsidRPr="0093720C">
              <w:rPr>
                <w:rFonts w:asciiTheme="majorHAnsi" w:hAnsiTheme="majorHAnsi"/>
                <w:b/>
                <w:bCs/>
                <w:lang w:val="en-GB"/>
              </w:rPr>
              <w:t>Signature</w:t>
            </w:r>
            <w:r>
              <w:rPr>
                <w:rFonts w:asciiTheme="majorHAnsi" w:hAnsiTheme="majorHAnsi"/>
                <w:b/>
                <w:bCs/>
                <w:lang w:val="en-GB"/>
              </w:rPr>
              <w:t>)</w:t>
            </w:r>
          </w:p>
          <w:p w:rsidR="00451C34" w:rsidRPr="0093720C" w:rsidRDefault="00451C34" w:rsidP="00451C34">
            <w:pPr>
              <w:jc w:val="both"/>
              <w:rPr>
                <w:rFonts w:asciiTheme="majorHAnsi" w:hAnsiTheme="majorHAnsi"/>
                <w:b/>
                <w:bCs/>
                <w:i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 xml:space="preserve">Date </w:t>
            </w:r>
            <w:r w:rsidR="002E3786">
              <w:rPr>
                <w:rFonts w:asciiTheme="majorHAnsi" w:hAnsiTheme="majorHAnsi"/>
                <w:b/>
                <w:bCs/>
                <w:lang w:val="en-GB"/>
              </w:rPr>
              <w:t>:</w:t>
            </w:r>
          </w:p>
        </w:tc>
      </w:tr>
    </w:tbl>
    <w:p w:rsidR="00027749" w:rsidRDefault="00027749">
      <w:pPr>
        <w:rPr>
          <w:rFonts w:ascii="Cambria" w:hAnsi="Cambria"/>
          <w:b/>
          <w:bCs/>
          <w:lang w:val="el-GR"/>
        </w:rPr>
      </w:pPr>
    </w:p>
    <w:p w:rsidR="00B54DFB" w:rsidRPr="00B54DFB" w:rsidRDefault="00B54DFB">
      <w:pPr>
        <w:rPr>
          <w:rFonts w:ascii="Cambria" w:hAnsi="Cambria"/>
          <w:sz w:val="18"/>
          <w:szCs w:val="18"/>
          <w:lang w:val="el-GR"/>
        </w:rPr>
      </w:pPr>
    </w:p>
    <w:sectPr w:rsidR="00B54DFB" w:rsidRPr="00B54DFB" w:rsidSect="00BA37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93" w:right="1797" w:bottom="1134" w:left="1797" w:header="709" w:footer="44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6CB" w:rsidRDefault="007206CB">
      <w:r>
        <w:separator/>
      </w:r>
    </w:p>
  </w:endnote>
  <w:endnote w:type="continuationSeparator" w:id="0">
    <w:p w:rsidR="007206CB" w:rsidRDefault="0072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FB" w:rsidRDefault="00B54D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84" w:rsidRDefault="00060C2E">
    <w:pPr>
      <w:pStyle w:val="a4"/>
      <w:rPr>
        <w:lang w:val="en-US"/>
      </w:rPr>
    </w:pPr>
    <w:r>
      <w:rPr>
        <w:lang w:val="en-US"/>
      </w:rPr>
      <w:t xml:space="preserve">HCAA/FSD                  </w:t>
    </w:r>
    <w:r w:rsidR="00F11584">
      <w:rPr>
        <w:rFonts w:ascii="Cambria" w:hAnsi="Cambria"/>
        <w:sz w:val="24"/>
        <w:szCs w:val="24"/>
      </w:rPr>
      <w:t xml:space="preserve">Application Form for Steep Approaches </w:t>
    </w:r>
    <w:proofErr w:type="gramStart"/>
    <w:r w:rsidR="00F11584">
      <w:rPr>
        <w:rFonts w:ascii="Cambria" w:hAnsi="Cambria"/>
        <w:sz w:val="24"/>
        <w:szCs w:val="24"/>
      </w:rPr>
      <w:t xml:space="preserve">Operational </w:t>
    </w:r>
    <w:r w:rsidRPr="00C84ABA">
      <w:rPr>
        <w:rFonts w:ascii="Cambria" w:hAnsi="Cambria"/>
        <w:sz w:val="24"/>
        <w:szCs w:val="24"/>
      </w:rPr>
      <w:t xml:space="preserve"> Approval</w:t>
    </w:r>
    <w:proofErr w:type="gramEnd"/>
    <w:r>
      <w:rPr>
        <w:rFonts w:ascii="Cambria" w:hAnsi="Cambria"/>
        <w:sz w:val="24"/>
        <w:szCs w:val="24"/>
      </w:rPr>
      <w:t xml:space="preserve">                 </w:t>
    </w:r>
    <w:r>
      <w:rPr>
        <w:lang w:val="en-US"/>
      </w:rPr>
      <w:t xml:space="preserve"> </w:t>
    </w:r>
    <w:r w:rsidR="00F11584">
      <w:rPr>
        <w:lang w:val="en-US"/>
      </w:rPr>
      <w:t xml:space="preserve">                                                                                                                                      </w:t>
    </w:r>
  </w:p>
  <w:p w:rsidR="00060C2E" w:rsidRDefault="00F11584">
    <w:pPr>
      <w:pStyle w:val="a4"/>
      <w:rPr>
        <w:rStyle w:val="a5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</w:t>
    </w:r>
    <w:r w:rsidR="00060C2E">
      <w:rPr>
        <w:lang w:val="en-US"/>
      </w:rPr>
      <w:t xml:space="preserve">Page </w:t>
    </w:r>
    <w:r w:rsidR="00F014DB">
      <w:rPr>
        <w:rStyle w:val="a5"/>
      </w:rPr>
      <w:fldChar w:fldCharType="begin"/>
    </w:r>
    <w:r w:rsidR="00060C2E">
      <w:rPr>
        <w:rStyle w:val="a5"/>
      </w:rPr>
      <w:instrText xml:space="preserve"> PAGE </w:instrText>
    </w:r>
    <w:r w:rsidR="00F014DB">
      <w:rPr>
        <w:rStyle w:val="a5"/>
      </w:rPr>
      <w:fldChar w:fldCharType="separate"/>
    </w:r>
    <w:r w:rsidR="00B54DFB">
      <w:rPr>
        <w:rStyle w:val="a5"/>
        <w:noProof/>
      </w:rPr>
      <w:t>4</w:t>
    </w:r>
    <w:r w:rsidR="00F014DB">
      <w:rPr>
        <w:rStyle w:val="a5"/>
      </w:rPr>
      <w:fldChar w:fldCharType="end"/>
    </w:r>
    <w:r w:rsidR="00060C2E">
      <w:rPr>
        <w:rStyle w:val="a5"/>
      </w:rPr>
      <w:t>/</w:t>
    </w:r>
    <w:r w:rsidR="00F014DB">
      <w:rPr>
        <w:rStyle w:val="a5"/>
      </w:rPr>
      <w:fldChar w:fldCharType="begin"/>
    </w:r>
    <w:r w:rsidR="00060C2E">
      <w:rPr>
        <w:rStyle w:val="a5"/>
      </w:rPr>
      <w:instrText xml:space="preserve"> NUMPAGES </w:instrText>
    </w:r>
    <w:r w:rsidR="00F014DB">
      <w:rPr>
        <w:rStyle w:val="a5"/>
      </w:rPr>
      <w:fldChar w:fldCharType="separate"/>
    </w:r>
    <w:r w:rsidR="00B54DFB">
      <w:rPr>
        <w:rStyle w:val="a5"/>
        <w:noProof/>
      </w:rPr>
      <w:t>4</w:t>
    </w:r>
    <w:r w:rsidR="00F014DB">
      <w:rPr>
        <w:rStyle w:val="a5"/>
      </w:rPr>
      <w:fldChar w:fldCharType="end"/>
    </w:r>
    <w:r w:rsidR="00060C2E">
      <w:rPr>
        <w:rStyle w:val="a5"/>
      </w:rPr>
      <w:t xml:space="preserve">   </w:t>
    </w:r>
  </w:p>
  <w:p w:rsidR="00060C2E" w:rsidRDefault="00F11584">
    <w:pPr>
      <w:pStyle w:val="a4"/>
      <w:rPr>
        <w:lang w:val="en-US"/>
      </w:rPr>
    </w:pPr>
    <w:r>
      <w:rPr>
        <w:rStyle w:val="a5"/>
      </w:rPr>
      <w:t>Issue 1/Rev.0 /</w:t>
    </w:r>
    <w:proofErr w:type="gramStart"/>
    <w:r>
      <w:rPr>
        <w:rStyle w:val="a5"/>
      </w:rPr>
      <w:t>August  2021</w:t>
    </w:r>
    <w:proofErr w:type="gramEnd"/>
    <w:r w:rsidR="00060C2E">
      <w:rPr>
        <w:rStyle w:val="a5"/>
      </w:rPr>
      <w:t xml:space="preserve">                                                 </w:t>
    </w:r>
  </w:p>
  <w:p w:rsidR="00060C2E" w:rsidRPr="003A70B8" w:rsidRDefault="00060C2E">
    <w:pPr>
      <w:pStyle w:val="a4"/>
      <w:rPr>
        <w:lang w:val="en-US"/>
      </w:rPr>
    </w:pPr>
    <w:r>
      <w:rPr>
        <w:lang w:val="en-US"/>
      </w:rPr>
      <w:t xml:space="preserve">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FB" w:rsidRDefault="00B54D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6CB" w:rsidRDefault="007206CB">
      <w:r>
        <w:separator/>
      </w:r>
    </w:p>
  </w:footnote>
  <w:footnote w:type="continuationSeparator" w:id="0">
    <w:p w:rsidR="007206CB" w:rsidRDefault="00720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FB" w:rsidRDefault="00B54D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FB" w:rsidRDefault="00B54DF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FB" w:rsidRDefault="00B54D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6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789497A"/>
    <w:multiLevelType w:val="hybridMultilevel"/>
    <w:tmpl w:val="72E8B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60228"/>
    <w:multiLevelType w:val="singleLevel"/>
    <w:tmpl w:val="0C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2127209"/>
    <w:multiLevelType w:val="hybridMultilevel"/>
    <w:tmpl w:val="7C80C3A4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C313FE"/>
    <w:multiLevelType w:val="hybridMultilevel"/>
    <w:tmpl w:val="33A487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D3EEA"/>
    <w:multiLevelType w:val="hybridMultilevel"/>
    <w:tmpl w:val="169825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D05B2"/>
    <w:multiLevelType w:val="hybridMultilevel"/>
    <w:tmpl w:val="256C1276"/>
    <w:lvl w:ilvl="0" w:tplc="67FC8F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9359C6"/>
    <w:multiLevelType w:val="hybridMultilevel"/>
    <w:tmpl w:val="76D68CDE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985B11"/>
    <w:multiLevelType w:val="multilevel"/>
    <w:tmpl w:val="A75ABA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448C74DB"/>
    <w:multiLevelType w:val="multilevel"/>
    <w:tmpl w:val="94E0D1F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47653851"/>
    <w:multiLevelType w:val="multilevel"/>
    <w:tmpl w:val="7DE894D8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4C2D1230"/>
    <w:multiLevelType w:val="multilevel"/>
    <w:tmpl w:val="D06E96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566C363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9F06620"/>
    <w:multiLevelType w:val="hybridMultilevel"/>
    <w:tmpl w:val="4DF2B476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D9E22AF"/>
    <w:multiLevelType w:val="hybridMultilevel"/>
    <w:tmpl w:val="358C8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11EA5"/>
    <w:multiLevelType w:val="hybridMultilevel"/>
    <w:tmpl w:val="A98CCC74"/>
    <w:lvl w:ilvl="0" w:tplc="F31AE37C">
      <w:start w:val="1"/>
      <w:numFmt w:val="upperLetter"/>
      <w:lvlText w:val="(%1)"/>
      <w:lvlJc w:val="left"/>
      <w:pPr>
        <w:ind w:left="16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5" w:hanging="360"/>
      </w:pPr>
    </w:lvl>
    <w:lvl w:ilvl="2" w:tplc="0408001B" w:tentative="1">
      <w:start w:val="1"/>
      <w:numFmt w:val="lowerRoman"/>
      <w:lvlText w:val="%3."/>
      <w:lvlJc w:val="right"/>
      <w:pPr>
        <w:ind w:left="3075" w:hanging="180"/>
      </w:pPr>
    </w:lvl>
    <w:lvl w:ilvl="3" w:tplc="0408000F" w:tentative="1">
      <w:start w:val="1"/>
      <w:numFmt w:val="decimal"/>
      <w:lvlText w:val="%4."/>
      <w:lvlJc w:val="left"/>
      <w:pPr>
        <w:ind w:left="3795" w:hanging="360"/>
      </w:pPr>
    </w:lvl>
    <w:lvl w:ilvl="4" w:tplc="04080019" w:tentative="1">
      <w:start w:val="1"/>
      <w:numFmt w:val="lowerLetter"/>
      <w:lvlText w:val="%5."/>
      <w:lvlJc w:val="left"/>
      <w:pPr>
        <w:ind w:left="4515" w:hanging="360"/>
      </w:pPr>
    </w:lvl>
    <w:lvl w:ilvl="5" w:tplc="0408001B" w:tentative="1">
      <w:start w:val="1"/>
      <w:numFmt w:val="lowerRoman"/>
      <w:lvlText w:val="%6."/>
      <w:lvlJc w:val="right"/>
      <w:pPr>
        <w:ind w:left="5235" w:hanging="180"/>
      </w:pPr>
    </w:lvl>
    <w:lvl w:ilvl="6" w:tplc="0408000F" w:tentative="1">
      <w:start w:val="1"/>
      <w:numFmt w:val="decimal"/>
      <w:lvlText w:val="%7."/>
      <w:lvlJc w:val="left"/>
      <w:pPr>
        <w:ind w:left="5955" w:hanging="360"/>
      </w:pPr>
    </w:lvl>
    <w:lvl w:ilvl="7" w:tplc="04080019" w:tentative="1">
      <w:start w:val="1"/>
      <w:numFmt w:val="lowerLetter"/>
      <w:lvlText w:val="%8."/>
      <w:lvlJc w:val="left"/>
      <w:pPr>
        <w:ind w:left="6675" w:hanging="360"/>
      </w:pPr>
    </w:lvl>
    <w:lvl w:ilvl="8" w:tplc="0408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712605AF"/>
    <w:multiLevelType w:val="multilevel"/>
    <w:tmpl w:val="83A6FE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17">
    <w:nsid w:val="783D1E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A101546"/>
    <w:multiLevelType w:val="multilevel"/>
    <w:tmpl w:val="BAD281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0"/>
      </w:r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7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3"/>
  </w:num>
  <w:num w:numId="12">
    <w:abstractNumId w:val="13"/>
  </w:num>
  <w:num w:numId="13">
    <w:abstractNumId w:val="14"/>
  </w:num>
  <w:num w:numId="14">
    <w:abstractNumId w:val="18"/>
  </w:num>
  <w:num w:numId="15">
    <w:abstractNumId w:val="16"/>
  </w:num>
  <w:num w:numId="16">
    <w:abstractNumId w:val="15"/>
  </w:num>
  <w:num w:numId="17">
    <w:abstractNumId w:val="1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C1F"/>
    <w:rsid w:val="00007EE9"/>
    <w:rsid w:val="00021613"/>
    <w:rsid w:val="000218E5"/>
    <w:rsid w:val="00027749"/>
    <w:rsid w:val="0004281B"/>
    <w:rsid w:val="00060C2E"/>
    <w:rsid w:val="000671B0"/>
    <w:rsid w:val="0007573B"/>
    <w:rsid w:val="0007611F"/>
    <w:rsid w:val="000834B5"/>
    <w:rsid w:val="00084EFA"/>
    <w:rsid w:val="0009269F"/>
    <w:rsid w:val="000A6C4A"/>
    <w:rsid w:val="000B44A3"/>
    <w:rsid w:val="000C1CEA"/>
    <w:rsid w:val="000C370B"/>
    <w:rsid w:val="000D0B36"/>
    <w:rsid w:val="000D6DDF"/>
    <w:rsid w:val="000E63FC"/>
    <w:rsid w:val="000F2EAE"/>
    <w:rsid w:val="00101804"/>
    <w:rsid w:val="001061AC"/>
    <w:rsid w:val="00117F4E"/>
    <w:rsid w:val="00130F9D"/>
    <w:rsid w:val="00141067"/>
    <w:rsid w:val="00150C86"/>
    <w:rsid w:val="00193FE9"/>
    <w:rsid w:val="001C324F"/>
    <w:rsid w:val="001C5A62"/>
    <w:rsid w:val="001F0DA9"/>
    <w:rsid w:val="00207D50"/>
    <w:rsid w:val="00211217"/>
    <w:rsid w:val="00241413"/>
    <w:rsid w:val="00243F28"/>
    <w:rsid w:val="00262D3A"/>
    <w:rsid w:val="002658BB"/>
    <w:rsid w:val="002709E0"/>
    <w:rsid w:val="00287785"/>
    <w:rsid w:val="002A59CD"/>
    <w:rsid w:val="002B4008"/>
    <w:rsid w:val="002C0BF2"/>
    <w:rsid w:val="002C396C"/>
    <w:rsid w:val="002C74E6"/>
    <w:rsid w:val="002D62FE"/>
    <w:rsid w:val="002E3786"/>
    <w:rsid w:val="002E5915"/>
    <w:rsid w:val="002F74A2"/>
    <w:rsid w:val="0034512B"/>
    <w:rsid w:val="0038405E"/>
    <w:rsid w:val="00387878"/>
    <w:rsid w:val="003919E0"/>
    <w:rsid w:val="003A3457"/>
    <w:rsid w:val="003A68ED"/>
    <w:rsid w:val="003A70B8"/>
    <w:rsid w:val="003B3021"/>
    <w:rsid w:val="003D094F"/>
    <w:rsid w:val="003E0529"/>
    <w:rsid w:val="003E0AFE"/>
    <w:rsid w:val="003E238C"/>
    <w:rsid w:val="003F4AED"/>
    <w:rsid w:val="003F537D"/>
    <w:rsid w:val="00401409"/>
    <w:rsid w:val="00416A45"/>
    <w:rsid w:val="00451C34"/>
    <w:rsid w:val="00466A1F"/>
    <w:rsid w:val="00486E77"/>
    <w:rsid w:val="004A4023"/>
    <w:rsid w:val="004A4029"/>
    <w:rsid w:val="004A69FB"/>
    <w:rsid w:val="004B0093"/>
    <w:rsid w:val="004C5C73"/>
    <w:rsid w:val="00522B95"/>
    <w:rsid w:val="0052592D"/>
    <w:rsid w:val="00530381"/>
    <w:rsid w:val="00531B96"/>
    <w:rsid w:val="00532AA1"/>
    <w:rsid w:val="00545E9C"/>
    <w:rsid w:val="0055121A"/>
    <w:rsid w:val="00556D5F"/>
    <w:rsid w:val="00560125"/>
    <w:rsid w:val="00565532"/>
    <w:rsid w:val="00566EBA"/>
    <w:rsid w:val="0059213D"/>
    <w:rsid w:val="005B4EB8"/>
    <w:rsid w:val="005C115C"/>
    <w:rsid w:val="005C2CAE"/>
    <w:rsid w:val="005C4BD1"/>
    <w:rsid w:val="005D158A"/>
    <w:rsid w:val="005E6C1F"/>
    <w:rsid w:val="005E7536"/>
    <w:rsid w:val="006061B7"/>
    <w:rsid w:val="00615EBA"/>
    <w:rsid w:val="00620BA5"/>
    <w:rsid w:val="00621D27"/>
    <w:rsid w:val="00632393"/>
    <w:rsid w:val="00636E0A"/>
    <w:rsid w:val="00677123"/>
    <w:rsid w:val="006809A7"/>
    <w:rsid w:val="006A781C"/>
    <w:rsid w:val="006B2DA7"/>
    <w:rsid w:val="006C16F9"/>
    <w:rsid w:val="006C61A0"/>
    <w:rsid w:val="006F7496"/>
    <w:rsid w:val="00702DD9"/>
    <w:rsid w:val="00710FA1"/>
    <w:rsid w:val="00716D3A"/>
    <w:rsid w:val="007206CB"/>
    <w:rsid w:val="00722B40"/>
    <w:rsid w:val="00736977"/>
    <w:rsid w:val="00763913"/>
    <w:rsid w:val="00776B8C"/>
    <w:rsid w:val="0079020D"/>
    <w:rsid w:val="00794467"/>
    <w:rsid w:val="007A08F3"/>
    <w:rsid w:val="007A3A34"/>
    <w:rsid w:val="007B5A8C"/>
    <w:rsid w:val="007B73BF"/>
    <w:rsid w:val="007C4292"/>
    <w:rsid w:val="007D1262"/>
    <w:rsid w:val="007D7256"/>
    <w:rsid w:val="007E755B"/>
    <w:rsid w:val="007F4D1B"/>
    <w:rsid w:val="0080341F"/>
    <w:rsid w:val="00811581"/>
    <w:rsid w:val="008457E3"/>
    <w:rsid w:val="00881D2E"/>
    <w:rsid w:val="00890673"/>
    <w:rsid w:val="0089783C"/>
    <w:rsid w:val="008A0F58"/>
    <w:rsid w:val="008B09F0"/>
    <w:rsid w:val="008B13DB"/>
    <w:rsid w:val="008C14FE"/>
    <w:rsid w:val="008D0AEA"/>
    <w:rsid w:val="008D2478"/>
    <w:rsid w:val="008D6F4C"/>
    <w:rsid w:val="008F0967"/>
    <w:rsid w:val="009070B7"/>
    <w:rsid w:val="0093055D"/>
    <w:rsid w:val="00932BA7"/>
    <w:rsid w:val="009337B8"/>
    <w:rsid w:val="0093720C"/>
    <w:rsid w:val="00943B95"/>
    <w:rsid w:val="00975CCE"/>
    <w:rsid w:val="00987128"/>
    <w:rsid w:val="009876BC"/>
    <w:rsid w:val="00990765"/>
    <w:rsid w:val="00990D4A"/>
    <w:rsid w:val="009C6E06"/>
    <w:rsid w:val="009D749A"/>
    <w:rsid w:val="00A022A8"/>
    <w:rsid w:val="00A14D14"/>
    <w:rsid w:val="00A27D43"/>
    <w:rsid w:val="00A41B70"/>
    <w:rsid w:val="00A61941"/>
    <w:rsid w:val="00A67CA3"/>
    <w:rsid w:val="00A94FE5"/>
    <w:rsid w:val="00A96508"/>
    <w:rsid w:val="00AA278B"/>
    <w:rsid w:val="00AB322E"/>
    <w:rsid w:val="00AB72FE"/>
    <w:rsid w:val="00AC7CE5"/>
    <w:rsid w:val="00B02DC6"/>
    <w:rsid w:val="00B03F94"/>
    <w:rsid w:val="00B07FCC"/>
    <w:rsid w:val="00B27CFA"/>
    <w:rsid w:val="00B54DFB"/>
    <w:rsid w:val="00B603EA"/>
    <w:rsid w:val="00B65FCD"/>
    <w:rsid w:val="00B71AAE"/>
    <w:rsid w:val="00B73C26"/>
    <w:rsid w:val="00B74167"/>
    <w:rsid w:val="00B767A8"/>
    <w:rsid w:val="00BA1D70"/>
    <w:rsid w:val="00BA3727"/>
    <w:rsid w:val="00BC2174"/>
    <w:rsid w:val="00BC46BB"/>
    <w:rsid w:val="00BD05E3"/>
    <w:rsid w:val="00BD5009"/>
    <w:rsid w:val="00BF11F9"/>
    <w:rsid w:val="00C30E57"/>
    <w:rsid w:val="00C36816"/>
    <w:rsid w:val="00C42C3B"/>
    <w:rsid w:val="00C508D5"/>
    <w:rsid w:val="00C516D7"/>
    <w:rsid w:val="00C62F23"/>
    <w:rsid w:val="00C84ABA"/>
    <w:rsid w:val="00C87445"/>
    <w:rsid w:val="00C92C89"/>
    <w:rsid w:val="00C97854"/>
    <w:rsid w:val="00CA0E2A"/>
    <w:rsid w:val="00CB743A"/>
    <w:rsid w:val="00CB7FE3"/>
    <w:rsid w:val="00CC78A1"/>
    <w:rsid w:val="00CD11AE"/>
    <w:rsid w:val="00CE56CA"/>
    <w:rsid w:val="00CE62E3"/>
    <w:rsid w:val="00D07954"/>
    <w:rsid w:val="00D23EF1"/>
    <w:rsid w:val="00D26352"/>
    <w:rsid w:val="00D43700"/>
    <w:rsid w:val="00D475FE"/>
    <w:rsid w:val="00D56E7E"/>
    <w:rsid w:val="00D6615C"/>
    <w:rsid w:val="00DA68E5"/>
    <w:rsid w:val="00DF04D6"/>
    <w:rsid w:val="00DF054D"/>
    <w:rsid w:val="00DF24B5"/>
    <w:rsid w:val="00DF3E0B"/>
    <w:rsid w:val="00DF4C9B"/>
    <w:rsid w:val="00E17070"/>
    <w:rsid w:val="00E17255"/>
    <w:rsid w:val="00E3396F"/>
    <w:rsid w:val="00E527E7"/>
    <w:rsid w:val="00EA1009"/>
    <w:rsid w:val="00EB088E"/>
    <w:rsid w:val="00EC2B4E"/>
    <w:rsid w:val="00EC49AE"/>
    <w:rsid w:val="00ED7C35"/>
    <w:rsid w:val="00EE1120"/>
    <w:rsid w:val="00EF72BE"/>
    <w:rsid w:val="00F014DB"/>
    <w:rsid w:val="00F11584"/>
    <w:rsid w:val="00F15A95"/>
    <w:rsid w:val="00F414A1"/>
    <w:rsid w:val="00F47BBD"/>
    <w:rsid w:val="00F80043"/>
    <w:rsid w:val="00F84DC3"/>
    <w:rsid w:val="00F866E1"/>
    <w:rsid w:val="00F908C4"/>
    <w:rsid w:val="00FC06A6"/>
    <w:rsid w:val="00FD7026"/>
    <w:rsid w:val="00FE318A"/>
    <w:rsid w:val="00FF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3D"/>
    <w:pPr>
      <w:autoSpaceDE w:val="0"/>
      <w:autoSpaceDN w:val="0"/>
    </w:pPr>
    <w:rPr>
      <w:lang w:val="en-AU"/>
    </w:rPr>
  </w:style>
  <w:style w:type="paragraph" w:styleId="1">
    <w:name w:val="heading 1"/>
    <w:basedOn w:val="a"/>
    <w:next w:val="a"/>
    <w:link w:val="1Char"/>
    <w:uiPriority w:val="99"/>
    <w:qFormat/>
    <w:rsid w:val="0059213D"/>
    <w:pPr>
      <w:keepNext/>
      <w:framePr w:w="4683" w:h="1302" w:hSpace="181" w:wrap="auto" w:vAnchor="text" w:hAnchor="page" w:x="931" w:y="22"/>
      <w:jc w:val="center"/>
      <w:outlineLvl w:val="0"/>
    </w:pPr>
    <w:rPr>
      <w:b/>
      <w:bCs/>
      <w:sz w:val="18"/>
      <w:szCs w:val="18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59213D"/>
    <w:pPr>
      <w:keepNext/>
      <w:jc w:val="center"/>
      <w:outlineLvl w:val="1"/>
    </w:pPr>
    <w:rPr>
      <w:b/>
      <w:bCs/>
      <w:sz w:val="18"/>
      <w:szCs w:val="18"/>
      <w:lang w:val="el-GR"/>
    </w:rPr>
  </w:style>
  <w:style w:type="paragraph" w:styleId="3">
    <w:name w:val="heading 3"/>
    <w:basedOn w:val="a"/>
    <w:next w:val="a"/>
    <w:link w:val="3Char"/>
    <w:uiPriority w:val="99"/>
    <w:qFormat/>
    <w:rsid w:val="0059213D"/>
    <w:pPr>
      <w:keepNext/>
      <w:jc w:val="center"/>
      <w:outlineLvl w:val="2"/>
    </w:pPr>
    <w:rPr>
      <w:b/>
      <w:bCs/>
      <w:i/>
      <w:iCs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59213D"/>
    <w:pPr>
      <w:keepNext/>
      <w:outlineLvl w:val="3"/>
    </w:pPr>
    <w:rPr>
      <w:rFonts w:ascii="Arial,BoldItalic" w:hAnsi="Arial,BoldItalic" w:cs="Arial,BoldItalic"/>
      <w:b/>
      <w:bCs/>
      <w:sz w:val="18"/>
      <w:szCs w:val="18"/>
    </w:rPr>
  </w:style>
  <w:style w:type="paragraph" w:styleId="5">
    <w:name w:val="heading 5"/>
    <w:basedOn w:val="a"/>
    <w:next w:val="a"/>
    <w:link w:val="5Char"/>
    <w:uiPriority w:val="99"/>
    <w:qFormat/>
    <w:rsid w:val="00AA27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AA27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AA278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locked/>
    <w:rsid w:val="0059213D"/>
    <w:rPr>
      <w:rFonts w:ascii="Cambria" w:eastAsia="Times New Roman" w:hAnsi="Cambria" w:cs="Times New Roman"/>
      <w:b/>
      <w:bCs/>
      <w:i/>
      <w:iCs/>
      <w:sz w:val="28"/>
      <w:szCs w:val="28"/>
      <w:lang w:val="en-AU" w:eastAsia="el-GR"/>
    </w:rPr>
  </w:style>
  <w:style w:type="character" w:customStyle="1" w:styleId="3Char">
    <w:name w:val="Επικεφαλίδα 3 Char"/>
    <w:basedOn w:val="a0"/>
    <w:link w:val="3"/>
    <w:uiPriority w:val="9"/>
    <w:semiHidden/>
    <w:locked/>
    <w:rsid w:val="0059213D"/>
    <w:rPr>
      <w:rFonts w:ascii="Cambria" w:eastAsia="Times New Roman" w:hAnsi="Cambria" w:cs="Times New Roman"/>
      <w:b/>
      <w:bCs/>
      <w:sz w:val="26"/>
      <w:szCs w:val="26"/>
      <w:lang w:val="en-AU" w:eastAsia="el-GR"/>
    </w:rPr>
  </w:style>
  <w:style w:type="character" w:customStyle="1" w:styleId="4Char">
    <w:name w:val="Επικεφαλίδα 4 Char"/>
    <w:basedOn w:val="a0"/>
    <w:link w:val="4"/>
    <w:uiPriority w:val="9"/>
    <w:semiHidden/>
    <w:locked/>
    <w:rsid w:val="0059213D"/>
    <w:rPr>
      <w:rFonts w:ascii="Calibri" w:eastAsia="Times New Roman" w:hAnsi="Calibri" w:cs="Times New Roman"/>
      <w:b/>
      <w:bCs/>
      <w:sz w:val="28"/>
      <w:szCs w:val="28"/>
      <w:lang w:val="en-AU" w:eastAsia="el-GR"/>
    </w:rPr>
  </w:style>
  <w:style w:type="character" w:customStyle="1" w:styleId="5Char">
    <w:name w:val="Επικεφαλίδα 5 Char"/>
    <w:basedOn w:val="a0"/>
    <w:link w:val="5"/>
    <w:uiPriority w:val="9"/>
    <w:semiHidden/>
    <w:locked/>
    <w:rsid w:val="0059213D"/>
    <w:rPr>
      <w:rFonts w:ascii="Calibri" w:eastAsia="Times New Roman" w:hAnsi="Calibri" w:cs="Times New Roman"/>
      <w:b/>
      <w:bCs/>
      <w:i/>
      <w:iCs/>
      <w:sz w:val="26"/>
      <w:szCs w:val="26"/>
      <w:lang w:val="en-AU" w:eastAsia="el-GR"/>
    </w:rPr>
  </w:style>
  <w:style w:type="character" w:customStyle="1" w:styleId="6Char">
    <w:name w:val="Επικεφαλίδα 6 Char"/>
    <w:basedOn w:val="a0"/>
    <w:link w:val="6"/>
    <w:uiPriority w:val="9"/>
    <w:semiHidden/>
    <w:locked/>
    <w:rsid w:val="0059213D"/>
    <w:rPr>
      <w:rFonts w:ascii="Calibri" w:eastAsia="Times New Roman" w:hAnsi="Calibri" w:cs="Times New Roman"/>
      <w:b/>
      <w:bCs/>
      <w:lang w:val="en-AU" w:eastAsia="el-GR"/>
    </w:rPr>
  </w:style>
  <w:style w:type="character" w:customStyle="1" w:styleId="7Char">
    <w:name w:val="Επικεφαλίδα 7 Char"/>
    <w:basedOn w:val="a0"/>
    <w:link w:val="7"/>
    <w:uiPriority w:val="9"/>
    <w:semiHidden/>
    <w:locked/>
    <w:rsid w:val="0059213D"/>
    <w:rPr>
      <w:rFonts w:ascii="Calibri" w:eastAsia="Times New Roman" w:hAnsi="Calibri" w:cs="Times New Roman"/>
      <w:sz w:val="24"/>
      <w:szCs w:val="24"/>
      <w:lang w:val="en-AU" w:eastAsia="el-GR"/>
    </w:rPr>
  </w:style>
  <w:style w:type="paragraph" w:styleId="20">
    <w:name w:val="Body Text 2"/>
    <w:basedOn w:val="a"/>
    <w:link w:val="2Char0"/>
    <w:uiPriority w:val="99"/>
    <w:rsid w:val="0059213D"/>
    <w:pPr>
      <w:ind w:left="426" w:hanging="426"/>
    </w:pPr>
    <w:rPr>
      <w:rFonts w:ascii="Arial,BoldItalic" w:hAnsi="Arial,BoldItalic" w:cs="Arial,BoldItalic"/>
    </w:rPr>
  </w:style>
  <w:style w:type="character" w:customStyle="1" w:styleId="1Char">
    <w:name w:val="Επικεφαλίδα 1 Char"/>
    <w:basedOn w:val="a0"/>
    <w:link w:val="1"/>
    <w:uiPriority w:val="9"/>
    <w:locked/>
    <w:rsid w:val="0059213D"/>
    <w:rPr>
      <w:rFonts w:ascii="Cambria" w:eastAsia="Times New Roman" w:hAnsi="Cambria" w:cs="Times New Roman"/>
      <w:b/>
      <w:bCs/>
      <w:kern w:val="32"/>
      <w:sz w:val="32"/>
      <w:szCs w:val="32"/>
      <w:lang w:val="en-AU" w:eastAsia="el-GR"/>
    </w:rPr>
  </w:style>
  <w:style w:type="paragraph" w:styleId="a3">
    <w:name w:val="header"/>
    <w:basedOn w:val="a"/>
    <w:link w:val="Char"/>
    <w:uiPriority w:val="99"/>
    <w:rsid w:val="003A70B8"/>
    <w:pPr>
      <w:tabs>
        <w:tab w:val="center" w:pos="4153"/>
        <w:tab w:val="right" w:pos="8306"/>
      </w:tabs>
    </w:p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59213D"/>
    <w:rPr>
      <w:rFonts w:cs="Times New Roman"/>
      <w:sz w:val="20"/>
      <w:szCs w:val="20"/>
      <w:lang w:val="en-AU" w:eastAsia="el-GR"/>
    </w:rPr>
  </w:style>
  <w:style w:type="paragraph" w:styleId="a4">
    <w:name w:val="footer"/>
    <w:basedOn w:val="a"/>
    <w:link w:val="Char0"/>
    <w:uiPriority w:val="99"/>
    <w:rsid w:val="003A70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59213D"/>
    <w:rPr>
      <w:rFonts w:cs="Times New Roman"/>
      <w:sz w:val="20"/>
      <w:szCs w:val="20"/>
      <w:lang w:val="en-AU" w:eastAsia="el-GR"/>
    </w:rPr>
  </w:style>
  <w:style w:type="character" w:styleId="a5">
    <w:name w:val="page number"/>
    <w:basedOn w:val="a0"/>
    <w:uiPriority w:val="99"/>
    <w:rsid w:val="003A70B8"/>
    <w:rPr>
      <w:rFonts w:cs="Times New Roman"/>
    </w:rPr>
  </w:style>
  <w:style w:type="character" w:customStyle="1" w:styleId="Char0">
    <w:name w:val="Υποσέλιδο Char"/>
    <w:basedOn w:val="a0"/>
    <w:link w:val="a4"/>
    <w:uiPriority w:val="99"/>
    <w:semiHidden/>
    <w:locked/>
    <w:rsid w:val="0059213D"/>
    <w:rPr>
      <w:rFonts w:cs="Times New Roman"/>
      <w:sz w:val="20"/>
      <w:szCs w:val="20"/>
      <w:lang w:val="en-AU" w:eastAsia="el-GR"/>
    </w:rPr>
  </w:style>
  <w:style w:type="paragraph" w:styleId="a6">
    <w:name w:val="Body Text"/>
    <w:basedOn w:val="a"/>
    <w:link w:val="Char1"/>
    <w:uiPriority w:val="99"/>
    <w:rsid w:val="001F0DA9"/>
    <w:pPr>
      <w:spacing w:after="120"/>
    </w:pPr>
  </w:style>
  <w:style w:type="table" w:styleId="a7">
    <w:name w:val="Table Grid"/>
    <w:basedOn w:val="a1"/>
    <w:uiPriority w:val="99"/>
    <w:rsid w:val="002D62FE"/>
    <w:pPr>
      <w:autoSpaceDE w:val="0"/>
      <w:autoSpaceDN w:val="0"/>
    </w:pPr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Σώμα κειμένου Char"/>
    <w:basedOn w:val="a0"/>
    <w:link w:val="a6"/>
    <w:uiPriority w:val="99"/>
    <w:semiHidden/>
    <w:locked/>
    <w:rsid w:val="0059213D"/>
    <w:rPr>
      <w:rFonts w:cs="Times New Roman"/>
      <w:sz w:val="20"/>
      <w:szCs w:val="20"/>
      <w:lang w:val="en-AU" w:eastAsia="el-GR"/>
    </w:rPr>
  </w:style>
  <w:style w:type="paragraph" w:customStyle="1" w:styleId="Default">
    <w:name w:val="Default"/>
    <w:rsid w:val="000C37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022A8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022A8"/>
    <w:rPr>
      <w:rFonts w:ascii="EUAlbertina" w:hAnsi="EUAlbertina" w:cs="Times New Roman"/>
      <w:color w:val="auto"/>
    </w:rPr>
  </w:style>
  <w:style w:type="paragraph" w:styleId="a8">
    <w:name w:val="No Spacing"/>
    <w:uiPriority w:val="1"/>
    <w:qFormat/>
    <w:rsid w:val="000D0B36"/>
    <w:pPr>
      <w:autoSpaceDE w:val="0"/>
      <w:autoSpaceDN w:val="0"/>
    </w:pPr>
    <w:rPr>
      <w:lang w:val="en-AU"/>
    </w:rPr>
  </w:style>
  <w:style w:type="character" w:customStyle="1" w:styleId="tlid-translation">
    <w:name w:val="tlid-translation"/>
    <w:rsid w:val="00241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HCAA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Μάσχας Βύρων</dc:creator>
  <cp:keywords/>
  <dc:description/>
  <cp:lastModifiedBy>atsotra</cp:lastModifiedBy>
  <cp:revision>3</cp:revision>
  <cp:lastPrinted>2004-02-19T08:33:00Z</cp:lastPrinted>
  <dcterms:created xsi:type="dcterms:W3CDTF">2021-08-27T03:28:00Z</dcterms:created>
  <dcterms:modified xsi:type="dcterms:W3CDTF">2021-08-31T09:57:00Z</dcterms:modified>
</cp:coreProperties>
</file>